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608EDA" w14:textId="6D8AE17C" w:rsidR="003771B4" w:rsidRPr="003771B4" w:rsidRDefault="003771B4" w:rsidP="003771B4">
      <w:r w:rsidRPr="003771B4">
        <w:rPr>
          <w:highlight w:val="yellow"/>
        </w:rPr>
        <w:t>how to Scheduled daily/weekly/monthly tasks in multi-cloud operation using (Logic Apps +Automated Runbooks)</w:t>
      </w:r>
      <w:r w:rsidRPr="003771B4">
        <w:fldChar w:fldCharType="begin"/>
      </w:r>
      <w:r w:rsidRPr="003771B4">
        <w:instrText xml:space="preserve"> INCLUDEPICTURE "https://axet.nttdata.com/gaia/assets/logo-gaia-light.svg" \* MERGEFORMATINET </w:instrText>
      </w:r>
      <w:r w:rsidRPr="003771B4">
        <w:fldChar w:fldCharType="separate"/>
      </w:r>
      <w:r w:rsidR="00000000">
        <w:pict w14:anchorId="30E0F8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85pt;height:23.85pt"/>
        </w:pict>
      </w:r>
      <w:r w:rsidRPr="003771B4">
        <w:fldChar w:fldCharType="end"/>
      </w:r>
    </w:p>
    <w:p w14:paraId="0754E577" w14:textId="77777777" w:rsidR="003771B4" w:rsidRPr="003771B4" w:rsidRDefault="003771B4" w:rsidP="003771B4">
      <w:r w:rsidRPr="003771B4">
        <w:t>To schedule daily, weekly, or monthly tasks in a multi-cloud operation using Azure Logic Apps and Automated Runbooks, follow these detailed steps:</w:t>
      </w:r>
    </w:p>
    <w:p w14:paraId="5EF3B668" w14:textId="77777777" w:rsidR="003771B4" w:rsidRPr="003771B4" w:rsidRDefault="003771B4" w:rsidP="003771B4">
      <w:pPr>
        <w:rPr>
          <w:b/>
          <w:bCs/>
        </w:rPr>
      </w:pPr>
      <w:r w:rsidRPr="003771B4">
        <w:rPr>
          <w:b/>
          <w:bCs/>
        </w:rPr>
        <w:t>Step 1: Set Up Azure Logic Apps</w:t>
      </w:r>
    </w:p>
    <w:p w14:paraId="46A9AC1E" w14:textId="77777777" w:rsidR="003771B4" w:rsidRPr="003771B4" w:rsidRDefault="003771B4" w:rsidP="003771B4">
      <w:pPr>
        <w:numPr>
          <w:ilvl w:val="0"/>
          <w:numId w:val="1"/>
        </w:numPr>
      </w:pPr>
      <w:r w:rsidRPr="003771B4">
        <w:rPr>
          <w:b/>
          <w:bCs/>
        </w:rPr>
        <w:t>Create a Logic App</w:t>
      </w:r>
      <w:r w:rsidRPr="003771B4">
        <w:t>:</w:t>
      </w:r>
    </w:p>
    <w:p w14:paraId="763CC9CC" w14:textId="77777777" w:rsidR="003771B4" w:rsidRPr="003771B4" w:rsidRDefault="003771B4" w:rsidP="003771B4">
      <w:pPr>
        <w:numPr>
          <w:ilvl w:val="1"/>
          <w:numId w:val="1"/>
        </w:numPr>
      </w:pPr>
      <w:r w:rsidRPr="003771B4">
        <w:t>Go to the Azure Portal.</w:t>
      </w:r>
    </w:p>
    <w:p w14:paraId="15167B37" w14:textId="77777777" w:rsidR="003771B4" w:rsidRPr="003771B4" w:rsidRDefault="003771B4" w:rsidP="003771B4">
      <w:pPr>
        <w:numPr>
          <w:ilvl w:val="1"/>
          <w:numId w:val="1"/>
        </w:numPr>
      </w:pPr>
      <w:r w:rsidRPr="003771B4">
        <w:t>Click on "Create a resource" and select "Logic App".</w:t>
      </w:r>
    </w:p>
    <w:p w14:paraId="1A81BA3C" w14:textId="77777777" w:rsidR="003771B4" w:rsidRPr="003771B4" w:rsidRDefault="003771B4" w:rsidP="003771B4">
      <w:pPr>
        <w:numPr>
          <w:ilvl w:val="1"/>
          <w:numId w:val="1"/>
        </w:numPr>
      </w:pPr>
      <w:r w:rsidRPr="003771B4">
        <w:t>Provide the necessary details like name, subscription, resource group, and location.</w:t>
      </w:r>
    </w:p>
    <w:p w14:paraId="7DD24DAF" w14:textId="77777777" w:rsidR="003771B4" w:rsidRPr="003771B4" w:rsidRDefault="003771B4" w:rsidP="003771B4">
      <w:pPr>
        <w:numPr>
          <w:ilvl w:val="0"/>
          <w:numId w:val="1"/>
        </w:numPr>
      </w:pPr>
      <w:r w:rsidRPr="003771B4">
        <w:rPr>
          <w:b/>
          <w:bCs/>
        </w:rPr>
        <w:t>Design the Workflow</w:t>
      </w:r>
      <w:r w:rsidRPr="003771B4">
        <w:t>:</w:t>
      </w:r>
    </w:p>
    <w:p w14:paraId="07FB3421" w14:textId="77777777" w:rsidR="003771B4" w:rsidRPr="003771B4" w:rsidRDefault="003771B4" w:rsidP="003771B4">
      <w:pPr>
        <w:numPr>
          <w:ilvl w:val="1"/>
          <w:numId w:val="1"/>
        </w:numPr>
      </w:pPr>
      <w:r w:rsidRPr="003771B4">
        <w:t>Once the Logic App is created, open the Logic App Designer.</w:t>
      </w:r>
    </w:p>
    <w:p w14:paraId="4B0B8BB6" w14:textId="77777777" w:rsidR="003771B4" w:rsidRPr="003771B4" w:rsidRDefault="003771B4" w:rsidP="003771B4">
      <w:pPr>
        <w:numPr>
          <w:ilvl w:val="1"/>
          <w:numId w:val="1"/>
        </w:numPr>
      </w:pPr>
      <w:r w:rsidRPr="003771B4">
        <w:t>Start with a trigger. For scheduling tasks, use the "Recurrence" trigger.</w:t>
      </w:r>
    </w:p>
    <w:p w14:paraId="14FBA807" w14:textId="77777777" w:rsidR="003771B4" w:rsidRPr="003771B4" w:rsidRDefault="003771B4" w:rsidP="003771B4">
      <w:pPr>
        <w:numPr>
          <w:ilvl w:val="1"/>
          <w:numId w:val="1"/>
        </w:numPr>
      </w:pPr>
      <w:r w:rsidRPr="003771B4">
        <w:t>Configure the recurrence settings:</w:t>
      </w:r>
    </w:p>
    <w:p w14:paraId="1569BF08" w14:textId="77777777" w:rsidR="003771B4" w:rsidRPr="003771B4" w:rsidRDefault="003771B4" w:rsidP="003771B4">
      <w:pPr>
        <w:numPr>
          <w:ilvl w:val="2"/>
          <w:numId w:val="1"/>
        </w:numPr>
      </w:pPr>
      <w:r w:rsidRPr="003771B4">
        <w:rPr>
          <w:b/>
          <w:bCs/>
        </w:rPr>
        <w:t>Daily</w:t>
      </w:r>
      <w:r w:rsidRPr="003771B4">
        <w:t>: Set the frequency to "Day" and specify the interval (e.g., every 1 day).</w:t>
      </w:r>
    </w:p>
    <w:p w14:paraId="14D24903" w14:textId="77777777" w:rsidR="003771B4" w:rsidRPr="003771B4" w:rsidRDefault="003771B4" w:rsidP="003771B4">
      <w:pPr>
        <w:numPr>
          <w:ilvl w:val="2"/>
          <w:numId w:val="1"/>
        </w:numPr>
      </w:pPr>
      <w:r w:rsidRPr="003771B4">
        <w:rPr>
          <w:b/>
          <w:bCs/>
        </w:rPr>
        <w:t>Weekly</w:t>
      </w:r>
      <w:r w:rsidRPr="003771B4">
        <w:t>: Set the frequency to "Week" and choose the specific days of the week.</w:t>
      </w:r>
    </w:p>
    <w:p w14:paraId="6247A6EB" w14:textId="77777777" w:rsidR="003771B4" w:rsidRPr="003771B4" w:rsidRDefault="003771B4" w:rsidP="003771B4">
      <w:pPr>
        <w:numPr>
          <w:ilvl w:val="2"/>
          <w:numId w:val="1"/>
        </w:numPr>
      </w:pPr>
      <w:r w:rsidRPr="003771B4">
        <w:rPr>
          <w:b/>
          <w:bCs/>
        </w:rPr>
        <w:t>Monthly</w:t>
      </w:r>
      <w:r w:rsidRPr="003771B4">
        <w:t>: Set the frequency to "Month" and specify the day of the month.</w:t>
      </w:r>
    </w:p>
    <w:p w14:paraId="71DB735D" w14:textId="77777777" w:rsidR="003771B4" w:rsidRPr="003771B4" w:rsidRDefault="003771B4" w:rsidP="003771B4">
      <w:pPr>
        <w:rPr>
          <w:b/>
          <w:bCs/>
        </w:rPr>
      </w:pPr>
      <w:r w:rsidRPr="003771B4">
        <w:rPr>
          <w:b/>
          <w:bCs/>
        </w:rPr>
        <w:t>Step 2: Integrate Automated Runbooks</w:t>
      </w:r>
    </w:p>
    <w:p w14:paraId="0AE5A981" w14:textId="77777777" w:rsidR="003771B4" w:rsidRPr="003771B4" w:rsidRDefault="003771B4" w:rsidP="003771B4">
      <w:pPr>
        <w:numPr>
          <w:ilvl w:val="0"/>
          <w:numId w:val="2"/>
        </w:numPr>
      </w:pPr>
      <w:r w:rsidRPr="003771B4">
        <w:rPr>
          <w:b/>
          <w:bCs/>
        </w:rPr>
        <w:t>Create an Azure Automation Account</w:t>
      </w:r>
      <w:r w:rsidRPr="003771B4">
        <w:t>:</w:t>
      </w:r>
    </w:p>
    <w:p w14:paraId="27A470F0" w14:textId="77777777" w:rsidR="003771B4" w:rsidRPr="003771B4" w:rsidRDefault="003771B4" w:rsidP="003771B4">
      <w:pPr>
        <w:numPr>
          <w:ilvl w:val="1"/>
          <w:numId w:val="2"/>
        </w:numPr>
      </w:pPr>
      <w:r w:rsidRPr="003771B4">
        <w:t>In the Azure Portal, create an Automation Account where your runbooks will reside.</w:t>
      </w:r>
    </w:p>
    <w:p w14:paraId="6A8D6E11" w14:textId="77777777" w:rsidR="003771B4" w:rsidRPr="003771B4" w:rsidRDefault="003771B4" w:rsidP="003771B4">
      <w:pPr>
        <w:numPr>
          <w:ilvl w:val="1"/>
          <w:numId w:val="2"/>
        </w:numPr>
      </w:pPr>
      <w:r w:rsidRPr="003771B4">
        <w:t>Provide necessary details like name, subscription, resource group, and location.</w:t>
      </w:r>
    </w:p>
    <w:p w14:paraId="4EC47BEF" w14:textId="77777777" w:rsidR="003771B4" w:rsidRPr="003771B4" w:rsidRDefault="003771B4" w:rsidP="003771B4">
      <w:pPr>
        <w:numPr>
          <w:ilvl w:val="0"/>
          <w:numId w:val="2"/>
        </w:numPr>
      </w:pPr>
      <w:r w:rsidRPr="003771B4">
        <w:rPr>
          <w:b/>
          <w:bCs/>
        </w:rPr>
        <w:t>Create a Runbook</w:t>
      </w:r>
      <w:r w:rsidRPr="003771B4">
        <w:t>:</w:t>
      </w:r>
    </w:p>
    <w:p w14:paraId="62D36008" w14:textId="77777777" w:rsidR="003771B4" w:rsidRPr="003771B4" w:rsidRDefault="003771B4" w:rsidP="003771B4">
      <w:pPr>
        <w:numPr>
          <w:ilvl w:val="1"/>
          <w:numId w:val="2"/>
        </w:numPr>
      </w:pPr>
      <w:r w:rsidRPr="003771B4">
        <w:t>Within the Automation Account, create a new runbook.</w:t>
      </w:r>
    </w:p>
    <w:p w14:paraId="6217F56F" w14:textId="77777777" w:rsidR="003771B4" w:rsidRPr="003771B4" w:rsidRDefault="003771B4" w:rsidP="003771B4">
      <w:pPr>
        <w:numPr>
          <w:ilvl w:val="1"/>
          <w:numId w:val="2"/>
        </w:numPr>
      </w:pPr>
      <w:r w:rsidRPr="003771B4">
        <w:t>Choose the type of runbook (e.g., PowerShell, Python).</w:t>
      </w:r>
    </w:p>
    <w:p w14:paraId="4C2F9E0E" w14:textId="77777777" w:rsidR="003771B4" w:rsidRPr="003771B4" w:rsidRDefault="003771B4" w:rsidP="003771B4">
      <w:pPr>
        <w:numPr>
          <w:ilvl w:val="1"/>
          <w:numId w:val="2"/>
        </w:numPr>
      </w:pPr>
      <w:r w:rsidRPr="003771B4">
        <w:t>Write the script that performs the desired task. This could be anything from managing resources in Azure to interacting with other cloud services.</w:t>
      </w:r>
    </w:p>
    <w:p w14:paraId="59CF6D28" w14:textId="77777777" w:rsidR="003771B4" w:rsidRPr="003771B4" w:rsidRDefault="003771B4" w:rsidP="003771B4">
      <w:pPr>
        <w:numPr>
          <w:ilvl w:val="0"/>
          <w:numId w:val="2"/>
        </w:numPr>
      </w:pPr>
      <w:r w:rsidRPr="003771B4">
        <w:rPr>
          <w:b/>
          <w:bCs/>
        </w:rPr>
        <w:t>Publish the Runbook</w:t>
      </w:r>
      <w:r w:rsidRPr="003771B4">
        <w:t>:</w:t>
      </w:r>
    </w:p>
    <w:p w14:paraId="059B6ADB" w14:textId="77777777" w:rsidR="003771B4" w:rsidRPr="003771B4" w:rsidRDefault="003771B4" w:rsidP="003771B4">
      <w:pPr>
        <w:numPr>
          <w:ilvl w:val="1"/>
          <w:numId w:val="2"/>
        </w:numPr>
      </w:pPr>
      <w:r w:rsidRPr="003771B4">
        <w:t>Test your runbook to ensure it works as expected.</w:t>
      </w:r>
    </w:p>
    <w:p w14:paraId="365F0670" w14:textId="77777777" w:rsidR="003771B4" w:rsidRPr="003771B4" w:rsidRDefault="003771B4" w:rsidP="003771B4">
      <w:pPr>
        <w:numPr>
          <w:ilvl w:val="1"/>
          <w:numId w:val="2"/>
        </w:numPr>
      </w:pPr>
      <w:r w:rsidRPr="003771B4">
        <w:t>Once tested, publish the runbook to make it available for execution.</w:t>
      </w:r>
    </w:p>
    <w:p w14:paraId="7686B6F9" w14:textId="77777777" w:rsidR="003771B4" w:rsidRPr="003771B4" w:rsidRDefault="003771B4" w:rsidP="003771B4">
      <w:pPr>
        <w:rPr>
          <w:b/>
          <w:bCs/>
        </w:rPr>
      </w:pPr>
      <w:r w:rsidRPr="003771B4">
        <w:rPr>
          <w:b/>
          <w:bCs/>
        </w:rPr>
        <w:t>Step 3: Connect Logic Apps to Runbooks</w:t>
      </w:r>
    </w:p>
    <w:p w14:paraId="292668D1" w14:textId="77777777" w:rsidR="003771B4" w:rsidRPr="003771B4" w:rsidRDefault="003771B4" w:rsidP="003771B4">
      <w:pPr>
        <w:numPr>
          <w:ilvl w:val="0"/>
          <w:numId w:val="3"/>
        </w:numPr>
      </w:pPr>
      <w:r w:rsidRPr="003771B4">
        <w:rPr>
          <w:b/>
          <w:bCs/>
        </w:rPr>
        <w:lastRenderedPageBreak/>
        <w:t>Add an Azure Automation Action</w:t>
      </w:r>
      <w:r w:rsidRPr="003771B4">
        <w:t>:</w:t>
      </w:r>
    </w:p>
    <w:p w14:paraId="418FE53B" w14:textId="77777777" w:rsidR="003771B4" w:rsidRPr="003771B4" w:rsidRDefault="003771B4" w:rsidP="003771B4">
      <w:pPr>
        <w:numPr>
          <w:ilvl w:val="1"/>
          <w:numId w:val="3"/>
        </w:numPr>
      </w:pPr>
      <w:r w:rsidRPr="003771B4">
        <w:t>In the Logic App Designer, after the "Recurrence" trigger, add an action.</w:t>
      </w:r>
    </w:p>
    <w:p w14:paraId="4859D0F7" w14:textId="77777777" w:rsidR="003771B4" w:rsidRPr="003771B4" w:rsidRDefault="003771B4" w:rsidP="003771B4">
      <w:pPr>
        <w:numPr>
          <w:ilvl w:val="1"/>
          <w:numId w:val="3"/>
        </w:numPr>
      </w:pPr>
      <w:r w:rsidRPr="003771B4">
        <w:t>Search for "Azure Automation" and select "Create job" or "Start a runbook".</w:t>
      </w:r>
    </w:p>
    <w:p w14:paraId="38B266FA" w14:textId="77777777" w:rsidR="003771B4" w:rsidRPr="003771B4" w:rsidRDefault="003771B4" w:rsidP="003771B4">
      <w:pPr>
        <w:numPr>
          <w:ilvl w:val="1"/>
          <w:numId w:val="3"/>
        </w:numPr>
      </w:pPr>
      <w:r w:rsidRPr="003771B4">
        <w:t>Configure the action to specify the Automation Account and the runbook you want to execute.</w:t>
      </w:r>
    </w:p>
    <w:p w14:paraId="2F255718" w14:textId="77777777" w:rsidR="003771B4" w:rsidRPr="003771B4" w:rsidRDefault="003771B4" w:rsidP="003771B4">
      <w:pPr>
        <w:numPr>
          <w:ilvl w:val="0"/>
          <w:numId w:val="3"/>
        </w:numPr>
      </w:pPr>
      <w:r w:rsidRPr="003771B4">
        <w:rPr>
          <w:b/>
          <w:bCs/>
        </w:rPr>
        <w:t>Pass Parameters (if needed)</w:t>
      </w:r>
      <w:r w:rsidRPr="003771B4">
        <w:t>:</w:t>
      </w:r>
    </w:p>
    <w:p w14:paraId="468AF821" w14:textId="77777777" w:rsidR="003771B4" w:rsidRPr="003771B4" w:rsidRDefault="003771B4" w:rsidP="003771B4">
      <w:pPr>
        <w:numPr>
          <w:ilvl w:val="1"/>
          <w:numId w:val="3"/>
        </w:numPr>
      </w:pPr>
      <w:r w:rsidRPr="003771B4">
        <w:t>If your runbook requires parameters, you can pass them from the Logic App. This allows dynamic execution based on the Logic App's workflow.</w:t>
      </w:r>
    </w:p>
    <w:p w14:paraId="5C5DDD9B" w14:textId="77777777" w:rsidR="003771B4" w:rsidRPr="003771B4" w:rsidRDefault="003771B4" w:rsidP="003771B4">
      <w:pPr>
        <w:rPr>
          <w:b/>
          <w:bCs/>
        </w:rPr>
      </w:pPr>
      <w:r w:rsidRPr="003771B4">
        <w:rPr>
          <w:b/>
          <w:bCs/>
        </w:rPr>
        <w:t>Step 4: Multi-Cloud Integration</w:t>
      </w:r>
    </w:p>
    <w:p w14:paraId="180B786D" w14:textId="77777777" w:rsidR="003771B4" w:rsidRPr="003771B4" w:rsidRDefault="003771B4" w:rsidP="003771B4">
      <w:pPr>
        <w:numPr>
          <w:ilvl w:val="0"/>
          <w:numId w:val="4"/>
        </w:numPr>
      </w:pPr>
      <w:r w:rsidRPr="003771B4">
        <w:rPr>
          <w:b/>
          <w:bCs/>
        </w:rPr>
        <w:t>Use Connectors</w:t>
      </w:r>
      <w:r w:rsidRPr="003771B4">
        <w:t>:</w:t>
      </w:r>
    </w:p>
    <w:p w14:paraId="0B179D68" w14:textId="77777777" w:rsidR="003771B4" w:rsidRPr="003771B4" w:rsidRDefault="003771B4" w:rsidP="003771B4">
      <w:pPr>
        <w:numPr>
          <w:ilvl w:val="1"/>
          <w:numId w:val="4"/>
        </w:numPr>
      </w:pPr>
      <w:r w:rsidRPr="003771B4">
        <w:t>Logic Apps provide connectors for various cloud services like AWS, Google Cloud, and others.</w:t>
      </w:r>
    </w:p>
    <w:p w14:paraId="23FE4DEA" w14:textId="77777777" w:rsidR="003771B4" w:rsidRPr="003771B4" w:rsidRDefault="003771B4" w:rsidP="003771B4">
      <w:pPr>
        <w:numPr>
          <w:ilvl w:val="1"/>
          <w:numId w:val="4"/>
        </w:numPr>
      </w:pPr>
      <w:r w:rsidRPr="003771B4">
        <w:t>Add actions to interact with these services as needed. For example, you can use AWS S3 connectors to manage files or Google Cloud connectors for data processing.</w:t>
      </w:r>
    </w:p>
    <w:p w14:paraId="6DFFC726" w14:textId="77777777" w:rsidR="003771B4" w:rsidRPr="003771B4" w:rsidRDefault="003771B4" w:rsidP="003771B4">
      <w:pPr>
        <w:numPr>
          <w:ilvl w:val="0"/>
          <w:numId w:val="4"/>
        </w:numPr>
      </w:pPr>
      <w:r w:rsidRPr="003771B4">
        <w:rPr>
          <w:b/>
          <w:bCs/>
        </w:rPr>
        <w:t>Custom APIs</w:t>
      </w:r>
      <w:r w:rsidRPr="003771B4">
        <w:t>:</w:t>
      </w:r>
    </w:p>
    <w:p w14:paraId="0887DF0A" w14:textId="77777777" w:rsidR="003771B4" w:rsidRPr="003771B4" w:rsidRDefault="003771B4" w:rsidP="003771B4">
      <w:pPr>
        <w:numPr>
          <w:ilvl w:val="1"/>
          <w:numId w:val="4"/>
        </w:numPr>
      </w:pPr>
      <w:r w:rsidRPr="003771B4">
        <w:t>If specific cloud services do not have built-in connectors, consider creating custom APIs or using HTTP actions to interact with those services.</w:t>
      </w:r>
    </w:p>
    <w:p w14:paraId="5F843B34" w14:textId="77777777" w:rsidR="003771B4" w:rsidRPr="003771B4" w:rsidRDefault="003771B4" w:rsidP="003771B4">
      <w:pPr>
        <w:rPr>
          <w:b/>
          <w:bCs/>
        </w:rPr>
      </w:pPr>
      <w:r w:rsidRPr="003771B4">
        <w:rPr>
          <w:b/>
          <w:bCs/>
        </w:rPr>
        <w:t>Step 5: Monitor and Manage</w:t>
      </w:r>
    </w:p>
    <w:p w14:paraId="6EE0190C" w14:textId="77777777" w:rsidR="003771B4" w:rsidRPr="003771B4" w:rsidRDefault="003771B4" w:rsidP="003771B4">
      <w:pPr>
        <w:numPr>
          <w:ilvl w:val="0"/>
          <w:numId w:val="5"/>
        </w:numPr>
      </w:pPr>
      <w:r w:rsidRPr="003771B4">
        <w:rPr>
          <w:b/>
          <w:bCs/>
        </w:rPr>
        <w:t>Monitor Logic Apps</w:t>
      </w:r>
      <w:r w:rsidRPr="003771B4">
        <w:t>:</w:t>
      </w:r>
    </w:p>
    <w:p w14:paraId="262DD56D" w14:textId="77777777" w:rsidR="003771B4" w:rsidRPr="003771B4" w:rsidRDefault="003771B4" w:rsidP="003771B4">
      <w:pPr>
        <w:numPr>
          <w:ilvl w:val="1"/>
          <w:numId w:val="5"/>
        </w:numPr>
      </w:pPr>
      <w:r w:rsidRPr="003771B4">
        <w:t>Use Azure Monitor to track the execution of Logic Apps and troubleshoot any issues.</w:t>
      </w:r>
    </w:p>
    <w:p w14:paraId="47617803" w14:textId="77777777" w:rsidR="003771B4" w:rsidRPr="003771B4" w:rsidRDefault="003771B4" w:rsidP="003771B4">
      <w:pPr>
        <w:numPr>
          <w:ilvl w:val="1"/>
          <w:numId w:val="5"/>
        </w:numPr>
      </w:pPr>
      <w:r w:rsidRPr="003771B4">
        <w:t>Set up alerts for failures or specific conditions.</w:t>
      </w:r>
    </w:p>
    <w:p w14:paraId="0145D486" w14:textId="77777777" w:rsidR="003771B4" w:rsidRPr="003771B4" w:rsidRDefault="003771B4" w:rsidP="003771B4">
      <w:pPr>
        <w:numPr>
          <w:ilvl w:val="0"/>
          <w:numId w:val="5"/>
        </w:numPr>
      </w:pPr>
      <w:r w:rsidRPr="003771B4">
        <w:rPr>
          <w:b/>
          <w:bCs/>
        </w:rPr>
        <w:t>Manage Runbooks</w:t>
      </w:r>
      <w:r w:rsidRPr="003771B4">
        <w:t>:</w:t>
      </w:r>
    </w:p>
    <w:p w14:paraId="6EF6CC74" w14:textId="77777777" w:rsidR="003771B4" w:rsidRPr="003771B4" w:rsidRDefault="003771B4" w:rsidP="003771B4">
      <w:pPr>
        <w:numPr>
          <w:ilvl w:val="1"/>
          <w:numId w:val="5"/>
        </w:numPr>
      </w:pPr>
      <w:r w:rsidRPr="003771B4">
        <w:t>Regularly review runbook logs and outputs to ensure they are executing correctly.</w:t>
      </w:r>
    </w:p>
    <w:p w14:paraId="0D0E6BB1" w14:textId="77777777" w:rsidR="003771B4" w:rsidRPr="003771B4" w:rsidRDefault="003771B4" w:rsidP="003771B4">
      <w:pPr>
        <w:numPr>
          <w:ilvl w:val="1"/>
          <w:numId w:val="5"/>
        </w:numPr>
      </w:pPr>
      <w:r w:rsidRPr="003771B4">
        <w:t>Update runbooks as needed to accommodate changes in cloud environments or business requirements.</w:t>
      </w:r>
    </w:p>
    <w:p w14:paraId="7D461361" w14:textId="77777777" w:rsidR="003771B4" w:rsidRPr="003771B4" w:rsidRDefault="003771B4" w:rsidP="003771B4">
      <w:r w:rsidRPr="003771B4">
        <w:t>By following these steps, you can effectively schedule and manage tasks across multiple cloud environments using Azure Logic Apps and Automated Runbooks. This setup allows for flexible and scalable automation tailored to your specific operational needs.</w:t>
      </w:r>
    </w:p>
    <w:p w14:paraId="0CC72A98" w14:textId="77777777" w:rsidR="003771B4" w:rsidRDefault="003771B4" w:rsidP="003771B4"/>
    <w:p w14:paraId="218081BF" w14:textId="77777777" w:rsidR="003771B4" w:rsidRDefault="003771B4" w:rsidP="003771B4"/>
    <w:p w14:paraId="09FA4661" w14:textId="77777777" w:rsidR="003771B4" w:rsidRDefault="003771B4" w:rsidP="003771B4"/>
    <w:p w14:paraId="55910FBA" w14:textId="20060B56" w:rsidR="003771B4" w:rsidRDefault="000D71B0" w:rsidP="003771B4">
      <w:r>
        <w:rPr>
          <w:noProof/>
        </w:rPr>
        <w:lastRenderedPageBreak/>
        <w:drawing>
          <wp:inline distT="0" distB="0" distL="0" distR="0" wp14:anchorId="22EDB80A" wp14:editId="4A69CE06">
            <wp:extent cx="5731510" cy="3223895"/>
            <wp:effectExtent l="0" t="0" r="0" b="0"/>
            <wp:docPr id="123896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61482" name=""/>
                    <pic:cNvPicPr/>
                  </pic:nvPicPr>
                  <pic:blipFill>
                    <a:blip r:embed="rId5"/>
                    <a:stretch>
                      <a:fillRect/>
                    </a:stretch>
                  </pic:blipFill>
                  <pic:spPr>
                    <a:xfrm>
                      <a:off x="0" y="0"/>
                      <a:ext cx="5731510" cy="3223895"/>
                    </a:xfrm>
                    <a:prstGeom prst="rect">
                      <a:avLst/>
                    </a:prstGeom>
                  </pic:spPr>
                </pic:pic>
              </a:graphicData>
            </a:graphic>
          </wp:inline>
        </w:drawing>
      </w:r>
    </w:p>
    <w:p w14:paraId="7ADBFA12" w14:textId="77777777" w:rsidR="00B00D42" w:rsidRDefault="00B00D42" w:rsidP="003771B4"/>
    <w:p w14:paraId="25E8FD7F" w14:textId="77777777" w:rsidR="00B00D42" w:rsidRDefault="00B00D42" w:rsidP="003771B4"/>
    <w:p w14:paraId="39CDD70A" w14:textId="77777777" w:rsidR="00B00D42" w:rsidRDefault="00B00D42" w:rsidP="003771B4"/>
    <w:p w14:paraId="43DB644C" w14:textId="77777777" w:rsidR="00CF44B1" w:rsidRDefault="00CF44B1" w:rsidP="003771B4"/>
    <w:p w14:paraId="0E690B67" w14:textId="6EEAA09B" w:rsidR="003A2943" w:rsidRDefault="003A2943" w:rsidP="003771B4">
      <w:r>
        <w:rPr>
          <w:noProof/>
        </w:rPr>
        <w:drawing>
          <wp:inline distT="0" distB="0" distL="0" distR="0" wp14:anchorId="3A204887" wp14:editId="71B473A3">
            <wp:extent cx="5731510" cy="3967480"/>
            <wp:effectExtent l="0" t="0" r="0" b="0"/>
            <wp:docPr id="1126681178" name="Picture 1" descr="A person standing in fron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81178" name="Picture 1" descr="A person standing in front of a screen&#10;&#10;AI-generated content may be incorrect."/>
                    <pic:cNvPicPr/>
                  </pic:nvPicPr>
                  <pic:blipFill>
                    <a:blip r:embed="rId6"/>
                    <a:stretch>
                      <a:fillRect/>
                    </a:stretch>
                  </pic:blipFill>
                  <pic:spPr>
                    <a:xfrm>
                      <a:off x="0" y="0"/>
                      <a:ext cx="5731510" cy="3967480"/>
                    </a:xfrm>
                    <a:prstGeom prst="rect">
                      <a:avLst/>
                    </a:prstGeom>
                  </pic:spPr>
                </pic:pic>
              </a:graphicData>
            </a:graphic>
          </wp:inline>
        </w:drawing>
      </w:r>
    </w:p>
    <w:p w14:paraId="04626548" w14:textId="21A6932E" w:rsidR="003771B4" w:rsidRPr="003771B4" w:rsidRDefault="003771B4" w:rsidP="003771B4">
      <w:r w:rsidRPr="003771B4">
        <w:t>PK</w:t>
      </w:r>
    </w:p>
    <w:p w14:paraId="4DD42424" w14:textId="77777777" w:rsidR="003771B4" w:rsidRPr="003771B4" w:rsidRDefault="003771B4" w:rsidP="003771B4">
      <w:r w:rsidRPr="003771B4">
        <w:rPr>
          <w:highlight w:val="yellow"/>
        </w:rPr>
        <w:lastRenderedPageBreak/>
        <w:t>how to Build Azure Workbook on OpenAI as dashboard to allow user to enter required fields to generate Runbook automatically. Then test it and put into GitHub</w:t>
      </w:r>
    </w:p>
    <w:p w14:paraId="5E7B60A1" w14:textId="77777777" w:rsidR="003771B4" w:rsidRPr="003771B4" w:rsidRDefault="003771B4" w:rsidP="003771B4">
      <w:r w:rsidRPr="003771B4">
        <w:fldChar w:fldCharType="begin"/>
      </w:r>
      <w:r w:rsidRPr="003771B4">
        <w:instrText xml:space="preserve"> INCLUDEPICTURE "https://axet.nttdata.com/gaia/assets/logo-gaia-light.svg" \* MERGEFORMATINET </w:instrText>
      </w:r>
      <w:r w:rsidRPr="003771B4">
        <w:fldChar w:fldCharType="separate"/>
      </w:r>
      <w:r w:rsidR="00000000">
        <w:pict w14:anchorId="419DF486">
          <v:shape id="_x0000_i1026" type="#_x0000_t75" alt="" style="width:23.85pt;height:23.85pt"/>
        </w:pict>
      </w:r>
      <w:r w:rsidRPr="003771B4">
        <w:fldChar w:fldCharType="end"/>
      </w:r>
    </w:p>
    <w:p w14:paraId="3E36DB60" w14:textId="77777777" w:rsidR="003771B4" w:rsidRPr="003771B4" w:rsidRDefault="003771B4" w:rsidP="003771B4">
      <w:r w:rsidRPr="003771B4">
        <w:t>Building an Azure Workbook to create a dashboard that allows users to enter required fields for generating a Runbook automatically involves several steps. Here's a detailed guide to help you through the process:</w:t>
      </w:r>
    </w:p>
    <w:p w14:paraId="598AD860" w14:textId="77777777" w:rsidR="003771B4" w:rsidRPr="003771B4" w:rsidRDefault="003771B4" w:rsidP="003771B4">
      <w:pPr>
        <w:rPr>
          <w:b/>
          <w:bCs/>
        </w:rPr>
      </w:pPr>
      <w:r w:rsidRPr="003771B4">
        <w:rPr>
          <w:b/>
          <w:bCs/>
        </w:rPr>
        <w:t>Step 1: Set Up Azure Workbook</w:t>
      </w:r>
    </w:p>
    <w:p w14:paraId="3E9BC74C" w14:textId="77777777" w:rsidR="003771B4" w:rsidRPr="003771B4" w:rsidRDefault="003771B4" w:rsidP="003771B4">
      <w:pPr>
        <w:numPr>
          <w:ilvl w:val="0"/>
          <w:numId w:val="6"/>
        </w:numPr>
      </w:pPr>
      <w:r w:rsidRPr="003771B4">
        <w:rPr>
          <w:b/>
          <w:bCs/>
        </w:rPr>
        <w:t>Create an Azure Workbook</w:t>
      </w:r>
      <w:r w:rsidRPr="003771B4">
        <w:t>:</w:t>
      </w:r>
    </w:p>
    <w:p w14:paraId="79398214" w14:textId="77777777" w:rsidR="003771B4" w:rsidRPr="003771B4" w:rsidRDefault="003771B4" w:rsidP="003771B4">
      <w:pPr>
        <w:numPr>
          <w:ilvl w:val="1"/>
          <w:numId w:val="6"/>
        </w:numPr>
      </w:pPr>
      <w:r w:rsidRPr="003771B4">
        <w:t>Navigate to the Azure Portal.</w:t>
      </w:r>
    </w:p>
    <w:p w14:paraId="2E402071" w14:textId="77777777" w:rsidR="003771B4" w:rsidRPr="003771B4" w:rsidRDefault="003771B4" w:rsidP="003771B4">
      <w:pPr>
        <w:numPr>
          <w:ilvl w:val="1"/>
          <w:numId w:val="6"/>
        </w:numPr>
      </w:pPr>
      <w:r w:rsidRPr="003771B4">
        <w:t>Go to "Monitor" and select "Workbooks".</w:t>
      </w:r>
    </w:p>
    <w:p w14:paraId="6D296D88" w14:textId="77777777" w:rsidR="003771B4" w:rsidRPr="003771B4" w:rsidRDefault="003771B4" w:rsidP="003771B4">
      <w:pPr>
        <w:numPr>
          <w:ilvl w:val="1"/>
          <w:numId w:val="6"/>
        </w:numPr>
      </w:pPr>
      <w:r w:rsidRPr="003771B4">
        <w:t>Click on "New" to create a new workbook.</w:t>
      </w:r>
    </w:p>
    <w:p w14:paraId="695BFC7B" w14:textId="77777777" w:rsidR="003771B4" w:rsidRPr="003771B4" w:rsidRDefault="003771B4" w:rsidP="003771B4">
      <w:pPr>
        <w:numPr>
          <w:ilvl w:val="0"/>
          <w:numId w:val="6"/>
        </w:numPr>
      </w:pPr>
      <w:r w:rsidRPr="003771B4">
        <w:rPr>
          <w:b/>
          <w:bCs/>
        </w:rPr>
        <w:t>Design the Workbook Layout</w:t>
      </w:r>
      <w:r w:rsidRPr="003771B4">
        <w:t>:</w:t>
      </w:r>
    </w:p>
    <w:p w14:paraId="08F1E11D" w14:textId="77777777" w:rsidR="003771B4" w:rsidRPr="003771B4" w:rsidRDefault="003771B4" w:rsidP="003771B4">
      <w:pPr>
        <w:numPr>
          <w:ilvl w:val="1"/>
          <w:numId w:val="6"/>
        </w:numPr>
      </w:pPr>
      <w:r w:rsidRPr="003771B4">
        <w:t>Use the workbook editor to add text, charts, and input controls.</w:t>
      </w:r>
    </w:p>
    <w:p w14:paraId="4255D4A0" w14:textId="77777777" w:rsidR="003771B4" w:rsidRPr="003771B4" w:rsidRDefault="003771B4" w:rsidP="003771B4">
      <w:pPr>
        <w:numPr>
          <w:ilvl w:val="1"/>
          <w:numId w:val="6"/>
        </w:numPr>
      </w:pPr>
      <w:r w:rsidRPr="003771B4">
        <w:t>Add input fields where users can enter the required parameters for the Runbook. Use the "Parameters" section to define these fields.</w:t>
      </w:r>
    </w:p>
    <w:p w14:paraId="71CAD5B7" w14:textId="77777777" w:rsidR="003771B4" w:rsidRPr="003771B4" w:rsidRDefault="003771B4" w:rsidP="003771B4">
      <w:pPr>
        <w:rPr>
          <w:b/>
          <w:bCs/>
        </w:rPr>
      </w:pPr>
      <w:r w:rsidRPr="003771B4">
        <w:rPr>
          <w:b/>
          <w:bCs/>
        </w:rPr>
        <w:t>Step 2: Integrate OpenAI</w:t>
      </w:r>
    </w:p>
    <w:p w14:paraId="0D75B449" w14:textId="77777777" w:rsidR="003771B4" w:rsidRPr="003771B4" w:rsidRDefault="003771B4" w:rsidP="003771B4">
      <w:pPr>
        <w:numPr>
          <w:ilvl w:val="0"/>
          <w:numId w:val="7"/>
        </w:numPr>
      </w:pPr>
      <w:r w:rsidRPr="003771B4">
        <w:rPr>
          <w:b/>
          <w:bCs/>
        </w:rPr>
        <w:t>Set Up OpenAI API Access</w:t>
      </w:r>
      <w:r w:rsidRPr="003771B4">
        <w:t>:</w:t>
      </w:r>
    </w:p>
    <w:p w14:paraId="77921016" w14:textId="77777777" w:rsidR="003771B4" w:rsidRPr="003771B4" w:rsidRDefault="003771B4" w:rsidP="003771B4">
      <w:pPr>
        <w:numPr>
          <w:ilvl w:val="1"/>
          <w:numId w:val="7"/>
        </w:numPr>
      </w:pPr>
      <w:r w:rsidRPr="003771B4">
        <w:t>Ensure you have access to OpenAI's API. You'll need an API key to interact with OpenAI models.</w:t>
      </w:r>
    </w:p>
    <w:p w14:paraId="39800558" w14:textId="77777777" w:rsidR="003771B4" w:rsidRPr="003771B4" w:rsidRDefault="003771B4" w:rsidP="003771B4">
      <w:pPr>
        <w:numPr>
          <w:ilvl w:val="1"/>
          <w:numId w:val="7"/>
        </w:numPr>
      </w:pPr>
      <w:r w:rsidRPr="003771B4">
        <w:t>In the workbook, use the "Advanced" section to add custom queries or scripts that call the OpenAI API.</w:t>
      </w:r>
    </w:p>
    <w:p w14:paraId="7F59C36D" w14:textId="77777777" w:rsidR="003771B4" w:rsidRPr="003771B4" w:rsidRDefault="003771B4" w:rsidP="003771B4">
      <w:pPr>
        <w:numPr>
          <w:ilvl w:val="0"/>
          <w:numId w:val="7"/>
        </w:numPr>
      </w:pPr>
      <w:r w:rsidRPr="003771B4">
        <w:rPr>
          <w:b/>
          <w:bCs/>
        </w:rPr>
        <w:t>Create Logic for Runbook Generation</w:t>
      </w:r>
      <w:r w:rsidRPr="003771B4">
        <w:t>:</w:t>
      </w:r>
    </w:p>
    <w:p w14:paraId="31AB3139" w14:textId="77777777" w:rsidR="003771B4" w:rsidRPr="003771B4" w:rsidRDefault="003771B4" w:rsidP="003771B4">
      <w:pPr>
        <w:numPr>
          <w:ilvl w:val="1"/>
          <w:numId w:val="7"/>
        </w:numPr>
      </w:pPr>
      <w:r w:rsidRPr="003771B4">
        <w:t>Write a script that uses the input from the workbook to generate the Runbook code. This script can call OpenAI's API to assist in creating the Runbook based on user inputs.</w:t>
      </w:r>
    </w:p>
    <w:p w14:paraId="0F8C1EAB" w14:textId="77777777" w:rsidR="003771B4" w:rsidRPr="003771B4" w:rsidRDefault="003771B4" w:rsidP="003771B4">
      <w:pPr>
        <w:numPr>
          <w:ilvl w:val="1"/>
          <w:numId w:val="7"/>
        </w:numPr>
      </w:pPr>
      <w:r w:rsidRPr="003771B4">
        <w:t>Use Azure Functions or Logic Apps to handle the API calls and process the data.</w:t>
      </w:r>
    </w:p>
    <w:p w14:paraId="0D813A20" w14:textId="77777777" w:rsidR="003771B4" w:rsidRPr="003771B4" w:rsidRDefault="003771B4" w:rsidP="003771B4">
      <w:pPr>
        <w:rPr>
          <w:b/>
          <w:bCs/>
        </w:rPr>
      </w:pPr>
      <w:r w:rsidRPr="003771B4">
        <w:rPr>
          <w:b/>
          <w:bCs/>
        </w:rPr>
        <w:t>Step 3: Automate Runbook Creation</w:t>
      </w:r>
    </w:p>
    <w:p w14:paraId="319F935A" w14:textId="77777777" w:rsidR="003771B4" w:rsidRPr="003771B4" w:rsidRDefault="003771B4" w:rsidP="003771B4">
      <w:pPr>
        <w:numPr>
          <w:ilvl w:val="0"/>
          <w:numId w:val="8"/>
        </w:numPr>
      </w:pPr>
      <w:r w:rsidRPr="003771B4">
        <w:rPr>
          <w:b/>
          <w:bCs/>
        </w:rPr>
        <w:t>Azure Automation Integration</w:t>
      </w:r>
      <w:r w:rsidRPr="003771B4">
        <w:t>:</w:t>
      </w:r>
    </w:p>
    <w:p w14:paraId="51E4A03D" w14:textId="77777777" w:rsidR="003771B4" w:rsidRPr="003771B4" w:rsidRDefault="003771B4" w:rsidP="003771B4">
      <w:pPr>
        <w:numPr>
          <w:ilvl w:val="1"/>
          <w:numId w:val="8"/>
        </w:numPr>
      </w:pPr>
      <w:r w:rsidRPr="003771B4">
        <w:t>Use Azure Automation to create and manage Runbooks.</w:t>
      </w:r>
    </w:p>
    <w:p w14:paraId="4AE41502" w14:textId="77777777" w:rsidR="003771B4" w:rsidRPr="003771B4" w:rsidRDefault="003771B4" w:rsidP="003771B4">
      <w:pPr>
        <w:numPr>
          <w:ilvl w:val="1"/>
          <w:numId w:val="8"/>
        </w:numPr>
      </w:pPr>
      <w:r w:rsidRPr="003771B4">
        <w:t>Set up a Logic App or Azure Function that takes the generated Runbook code and creates a new Runbook in Azure Automation.</w:t>
      </w:r>
    </w:p>
    <w:p w14:paraId="2B06C731" w14:textId="77777777" w:rsidR="003771B4" w:rsidRPr="003771B4" w:rsidRDefault="003771B4" w:rsidP="003771B4">
      <w:pPr>
        <w:numPr>
          <w:ilvl w:val="0"/>
          <w:numId w:val="8"/>
        </w:numPr>
      </w:pPr>
      <w:r w:rsidRPr="003771B4">
        <w:rPr>
          <w:b/>
          <w:bCs/>
        </w:rPr>
        <w:t>Testing the Runbook</w:t>
      </w:r>
      <w:r w:rsidRPr="003771B4">
        <w:t>:</w:t>
      </w:r>
    </w:p>
    <w:p w14:paraId="3E1477FF" w14:textId="77777777" w:rsidR="003771B4" w:rsidRPr="003771B4" w:rsidRDefault="003771B4" w:rsidP="003771B4">
      <w:pPr>
        <w:numPr>
          <w:ilvl w:val="1"/>
          <w:numId w:val="8"/>
        </w:numPr>
      </w:pPr>
      <w:r w:rsidRPr="003771B4">
        <w:t>Test the Runbook to ensure it executes correctly. Use the Azure Automation testing tools to simulate execution and check for errors.</w:t>
      </w:r>
    </w:p>
    <w:p w14:paraId="324C3945" w14:textId="77777777" w:rsidR="003771B4" w:rsidRPr="003771B4" w:rsidRDefault="003771B4" w:rsidP="003771B4">
      <w:pPr>
        <w:rPr>
          <w:b/>
          <w:bCs/>
        </w:rPr>
      </w:pPr>
      <w:r w:rsidRPr="003771B4">
        <w:rPr>
          <w:b/>
          <w:bCs/>
        </w:rPr>
        <w:lastRenderedPageBreak/>
        <w:t>Step 4: Deploy and Test</w:t>
      </w:r>
    </w:p>
    <w:p w14:paraId="313DD86B" w14:textId="77777777" w:rsidR="003771B4" w:rsidRPr="003771B4" w:rsidRDefault="003771B4" w:rsidP="003771B4">
      <w:pPr>
        <w:numPr>
          <w:ilvl w:val="0"/>
          <w:numId w:val="9"/>
        </w:numPr>
      </w:pPr>
      <w:r w:rsidRPr="003771B4">
        <w:rPr>
          <w:b/>
          <w:bCs/>
        </w:rPr>
        <w:t>Deploy the Workbook</w:t>
      </w:r>
      <w:r w:rsidRPr="003771B4">
        <w:t>:</w:t>
      </w:r>
    </w:p>
    <w:p w14:paraId="2CA45E3C" w14:textId="77777777" w:rsidR="003771B4" w:rsidRPr="003771B4" w:rsidRDefault="003771B4" w:rsidP="003771B4">
      <w:pPr>
        <w:numPr>
          <w:ilvl w:val="1"/>
          <w:numId w:val="9"/>
        </w:numPr>
      </w:pPr>
      <w:r w:rsidRPr="003771B4">
        <w:t>Save and publish the workbook in Azure Monitor.</w:t>
      </w:r>
    </w:p>
    <w:p w14:paraId="38BFE3B6" w14:textId="77777777" w:rsidR="003771B4" w:rsidRPr="003771B4" w:rsidRDefault="003771B4" w:rsidP="003771B4">
      <w:pPr>
        <w:numPr>
          <w:ilvl w:val="1"/>
          <w:numId w:val="9"/>
        </w:numPr>
      </w:pPr>
      <w:r w:rsidRPr="003771B4">
        <w:t>Ensure that users have the necessary permissions to access and use the workbook.</w:t>
      </w:r>
    </w:p>
    <w:p w14:paraId="348F94A2" w14:textId="77777777" w:rsidR="003771B4" w:rsidRPr="003771B4" w:rsidRDefault="003771B4" w:rsidP="003771B4">
      <w:pPr>
        <w:numPr>
          <w:ilvl w:val="0"/>
          <w:numId w:val="9"/>
        </w:numPr>
      </w:pPr>
      <w:r w:rsidRPr="003771B4">
        <w:rPr>
          <w:b/>
          <w:bCs/>
        </w:rPr>
        <w:t>Test the Dashboard</w:t>
      </w:r>
      <w:r w:rsidRPr="003771B4">
        <w:t>:</w:t>
      </w:r>
    </w:p>
    <w:p w14:paraId="0345EAB0" w14:textId="77777777" w:rsidR="003771B4" w:rsidRPr="003771B4" w:rsidRDefault="003771B4" w:rsidP="003771B4">
      <w:pPr>
        <w:numPr>
          <w:ilvl w:val="1"/>
          <w:numId w:val="9"/>
        </w:numPr>
      </w:pPr>
      <w:r w:rsidRPr="003771B4">
        <w:t>Test the entire workflow from entering data in the workbook to generating and executing the Runbook.</w:t>
      </w:r>
    </w:p>
    <w:p w14:paraId="2C4921A1" w14:textId="77777777" w:rsidR="003771B4" w:rsidRPr="003771B4" w:rsidRDefault="003771B4" w:rsidP="003771B4">
      <w:pPr>
        <w:numPr>
          <w:ilvl w:val="1"/>
          <w:numId w:val="9"/>
        </w:numPr>
      </w:pPr>
      <w:r w:rsidRPr="003771B4">
        <w:t>Validate that the OpenAI integration works as expected and that the Runbook is created correctly.</w:t>
      </w:r>
    </w:p>
    <w:p w14:paraId="0C9BE01B" w14:textId="77777777" w:rsidR="003771B4" w:rsidRPr="003771B4" w:rsidRDefault="003771B4" w:rsidP="003771B4">
      <w:pPr>
        <w:rPr>
          <w:b/>
          <w:bCs/>
        </w:rPr>
      </w:pPr>
      <w:r w:rsidRPr="003771B4">
        <w:rPr>
          <w:b/>
          <w:bCs/>
        </w:rPr>
        <w:t>Step 5: Version Control with GitHub</w:t>
      </w:r>
    </w:p>
    <w:p w14:paraId="52F12248" w14:textId="77777777" w:rsidR="003771B4" w:rsidRPr="003771B4" w:rsidRDefault="003771B4" w:rsidP="003771B4">
      <w:pPr>
        <w:numPr>
          <w:ilvl w:val="0"/>
          <w:numId w:val="10"/>
        </w:numPr>
      </w:pPr>
      <w:r w:rsidRPr="003771B4">
        <w:rPr>
          <w:b/>
          <w:bCs/>
        </w:rPr>
        <w:t>Set Up GitHub Repository</w:t>
      </w:r>
      <w:r w:rsidRPr="003771B4">
        <w:t>:</w:t>
      </w:r>
    </w:p>
    <w:p w14:paraId="07BD0006" w14:textId="77777777" w:rsidR="003771B4" w:rsidRPr="003771B4" w:rsidRDefault="003771B4" w:rsidP="003771B4">
      <w:pPr>
        <w:numPr>
          <w:ilvl w:val="1"/>
          <w:numId w:val="10"/>
        </w:numPr>
      </w:pPr>
      <w:r w:rsidRPr="003771B4">
        <w:t>Create a new repository on GitHub to store your Runbook code and any related scripts.</w:t>
      </w:r>
    </w:p>
    <w:p w14:paraId="78B68DD0" w14:textId="77777777" w:rsidR="003771B4" w:rsidRPr="003771B4" w:rsidRDefault="003771B4" w:rsidP="003771B4">
      <w:pPr>
        <w:numPr>
          <w:ilvl w:val="1"/>
          <w:numId w:val="10"/>
        </w:numPr>
      </w:pPr>
      <w:r w:rsidRPr="003771B4">
        <w:t>Use Git to clone the repository locally.</w:t>
      </w:r>
    </w:p>
    <w:p w14:paraId="0E6B6824" w14:textId="77777777" w:rsidR="003771B4" w:rsidRPr="003771B4" w:rsidRDefault="003771B4" w:rsidP="003771B4">
      <w:pPr>
        <w:numPr>
          <w:ilvl w:val="0"/>
          <w:numId w:val="10"/>
        </w:numPr>
      </w:pPr>
      <w:r w:rsidRPr="003771B4">
        <w:rPr>
          <w:b/>
          <w:bCs/>
        </w:rPr>
        <w:t>Push Code to GitHub</w:t>
      </w:r>
      <w:r w:rsidRPr="003771B4">
        <w:t>:</w:t>
      </w:r>
    </w:p>
    <w:p w14:paraId="4986DF0E" w14:textId="77777777" w:rsidR="003771B4" w:rsidRPr="003771B4" w:rsidRDefault="003771B4" w:rsidP="003771B4">
      <w:pPr>
        <w:numPr>
          <w:ilvl w:val="1"/>
          <w:numId w:val="10"/>
        </w:numPr>
      </w:pPr>
      <w:r w:rsidRPr="003771B4">
        <w:t>Add your Runbook code and any scripts used in the workbook to the repository.</w:t>
      </w:r>
    </w:p>
    <w:p w14:paraId="5627FBD8" w14:textId="77777777" w:rsidR="003771B4" w:rsidRPr="003771B4" w:rsidRDefault="003771B4" w:rsidP="003771B4">
      <w:pPr>
        <w:numPr>
          <w:ilvl w:val="1"/>
          <w:numId w:val="10"/>
        </w:numPr>
      </w:pPr>
      <w:r w:rsidRPr="003771B4">
        <w:t>Commit your changes and push them to GitHub.</w:t>
      </w:r>
    </w:p>
    <w:p w14:paraId="56F56C8D" w14:textId="77777777" w:rsidR="003771B4" w:rsidRPr="003771B4" w:rsidRDefault="003771B4" w:rsidP="003771B4">
      <w:pPr>
        <w:numPr>
          <w:ilvl w:val="0"/>
          <w:numId w:val="10"/>
        </w:numPr>
      </w:pPr>
      <w:r w:rsidRPr="003771B4">
        <w:rPr>
          <w:b/>
          <w:bCs/>
        </w:rPr>
        <w:t>Continuous Integration/Continuous Deployment (CI/CD)</w:t>
      </w:r>
      <w:r w:rsidRPr="003771B4">
        <w:t>:</w:t>
      </w:r>
    </w:p>
    <w:p w14:paraId="20524A52" w14:textId="77777777" w:rsidR="003771B4" w:rsidRPr="003771B4" w:rsidRDefault="003771B4" w:rsidP="003771B4">
      <w:pPr>
        <w:numPr>
          <w:ilvl w:val="1"/>
          <w:numId w:val="10"/>
        </w:numPr>
      </w:pPr>
      <w:r w:rsidRPr="003771B4">
        <w:t>Set up CI/CD pipelines using GitHub Actions or Azure DevOps to automate testing and deployment of Runbooks.</w:t>
      </w:r>
    </w:p>
    <w:p w14:paraId="0FF9F140" w14:textId="77777777" w:rsidR="003771B4" w:rsidRPr="003771B4" w:rsidRDefault="003771B4" w:rsidP="003771B4">
      <w:pPr>
        <w:numPr>
          <w:ilvl w:val="1"/>
          <w:numId w:val="10"/>
        </w:numPr>
      </w:pPr>
      <w:r w:rsidRPr="003771B4">
        <w:t>Ensure that any changes to the Runbook code are automatically tested and deployed.</w:t>
      </w:r>
    </w:p>
    <w:p w14:paraId="02A8E657" w14:textId="77777777" w:rsidR="003771B4" w:rsidRDefault="003771B4" w:rsidP="003771B4">
      <w:r w:rsidRPr="003771B4">
        <w:t>By following these steps, you can build an Azure Workbook that serves as a dashboard for generating Runbooks automatically using OpenAI, test the workflow, and manage the code through GitHub. This setup allows for efficient automation and version control of your Runbooks.</w:t>
      </w:r>
    </w:p>
    <w:p w14:paraId="6283092D" w14:textId="77777777" w:rsidR="006E5359" w:rsidRDefault="006E5359" w:rsidP="003771B4"/>
    <w:p w14:paraId="2CB88D84" w14:textId="77777777" w:rsidR="006E5359" w:rsidRDefault="006E5359" w:rsidP="003771B4"/>
    <w:p w14:paraId="5DE5AFAD" w14:textId="77777777" w:rsidR="006E5359" w:rsidRDefault="006E5359" w:rsidP="003771B4"/>
    <w:p w14:paraId="1755792A" w14:textId="77777777" w:rsidR="006E5359" w:rsidRDefault="006E5359" w:rsidP="003771B4"/>
    <w:p w14:paraId="7526111F" w14:textId="77777777" w:rsidR="006E5359" w:rsidRDefault="006E5359" w:rsidP="003771B4"/>
    <w:p w14:paraId="0CE742E3" w14:textId="77777777" w:rsidR="00BA3241" w:rsidRPr="00BA3241" w:rsidRDefault="00BA3241" w:rsidP="00BA3241">
      <w:pPr>
        <w:rPr>
          <w:b/>
          <w:bCs/>
        </w:rPr>
      </w:pPr>
      <w:r w:rsidRPr="00BA3241">
        <w:rPr>
          <w:b/>
          <w:bCs/>
        </w:rPr>
        <w:t>Step 3: Verification and Testing</w:t>
      </w:r>
    </w:p>
    <w:p w14:paraId="1EFDBDDB" w14:textId="77777777" w:rsidR="00BA3241" w:rsidRPr="00BA3241" w:rsidRDefault="00BA3241" w:rsidP="00BA3241">
      <w:pPr>
        <w:numPr>
          <w:ilvl w:val="0"/>
          <w:numId w:val="11"/>
        </w:numPr>
      </w:pPr>
      <w:r w:rsidRPr="00BA3241">
        <w:rPr>
          <w:b/>
          <w:bCs/>
        </w:rPr>
        <w:t>Unit Testing</w:t>
      </w:r>
      <w:r w:rsidRPr="00BA3241">
        <w:t>:</w:t>
      </w:r>
    </w:p>
    <w:p w14:paraId="076947AA" w14:textId="77777777" w:rsidR="00BA3241" w:rsidRPr="00BA3241" w:rsidRDefault="00BA3241" w:rsidP="00BA3241">
      <w:pPr>
        <w:numPr>
          <w:ilvl w:val="1"/>
          <w:numId w:val="11"/>
        </w:numPr>
      </w:pPr>
      <w:r w:rsidRPr="00BA3241">
        <w:lastRenderedPageBreak/>
        <w:t>Write unit tests for individual functions or modules within the Runbook. Use testing frameworks compatible with the scripting language (e.g., Pester for PowerShell).</w:t>
      </w:r>
    </w:p>
    <w:p w14:paraId="6CEEF4B6" w14:textId="77777777" w:rsidR="00BA3241" w:rsidRPr="00BA3241" w:rsidRDefault="00BA3241" w:rsidP="00BA3241">
      <w:pPr>
        <w:numPr>
          <w:ilvl w:val="1"/>
          <w:numId w:val="11"/>
        </w:numPr>
      </w:pPr>
      <w:r w:rsidRPr="00BA3241">
        <w:t>Validate the logic and functionality of each component.</w:t>
      </w:r>
    </w:p>
    <w:p w14:paraId="53F46B49" w14:textId="77777777" w:rsidR="006E5359" w:rsidRDefault="006E5359" w:rsidP="003771B4"/>
    <w:p w14:paraId="086E322A" w14:textId="77777777" w:rsidR="00D40156" w:rsidRPr="00D40156" w:rsidRDefault="00D40156" w:rsidP="00D40156">
      <w:pPr>
        <w:rPr>
          <w:b/>
          <w:bCs/>
        </w:rPr>
      </w:pPr>
      <w:r w:rsidRPr="00D40156">
        <w:rPr>
          <w:b/>
          <w:bCs/>
        </w:rPr>
        <w:t>Available LLM Models and Integration Options</w:t>
      </w:r>
    </w:p>
    <w:p w14:paraId="06873C72" w14:textId="77777777" w:rsidR="00D40156" w:rsidRPr="00D40156" w:rsidRDefault="00D40156" w:rsidP="00D40156">
      <w:pPr>
        <w:numPr>
          <w:ilvl w:val="0"/>
          <w:numId w:val="12"/>
        </w:numPr>
      </w:pPr>
      <w:r w:rsidRPr="00D40156">
        <w:rPr>
          <w:b/>
          <w:bCs/>
        </w:rPr>
        <w:t>OpenAI Models via Azure OpenAI Service</w:t>
      </w:r>
      <w:r w:rsidRPr="00D40156">
        <w:t>:</w:t>
      </w:r>
    </w:p>
    <w:p w14:paraId="0D2683F6" w14:textId="77777777" w:rsidR="00D40156" w:rsidRPr="00D40156" w:rsidRDefault="00D40156" w:rsidP="00D40156">
      <w:pPr>
        <w:numPr>
          <w:ilvl w:val="1"/>
          <w:numId w:val="12"/>
        </w:numPr>
      </w:pPr>
      <w:r w:rsidRPr="00D40156">
        <w:t>Azure OpenAI Service allows you to access OpenAI's powerful language models, such as GPT-3, directly within Azure.</w:t>
      </w:r>
    </w:p>
    <w:p w14:paraId="19A11DBB" w14:textId="77777777" w:rsidR="00D40156" w:rsidRPr="00D40156" w:rsidRDefault="00D40156" w:rsidP="00D40156">
      <w:pPr>
        <w:numPr>
          <w:ilvl w:val="1"/>
          <w:numId w:val="12"/>
        </w:numPr>
      </w:pPr>
      <w:r w:rsidRPr="00D40156">
        <w:t>You can integrate these models with Azure Databricks by using REST APIs to call the OpenAI service from Databricks notebooks.</w:t>
      </w:r>
    </w:p>
    <w:p w14:paraId="54FE4C99" w14:textId="77777777" w:rsidR="00D40156" w:rsidRPr="00D40156" w:rsidRDefault="00D40156" w:rsidP="00D40156">
      <w:pPr>
        <w:numPr>
          <w:ilvl w:val="0"/>
          <w:numId w:val="12"/>
        </w:numPr>
      </w:pPr>
      <w:r w:rsidRPr="00D40156">
        <w:rPr>
          <w:b/>
          <w:bCs/>
        </w:rPr>
        <w:t>Custom LLMs with Azure Machine Learning</w:t>
      </w:r>
      <w:r w:rsidRPr="00D40156">
        <w:t>:</w:t>
      </w:r>
    </w:p>
    <w:p w14:paraId="3ACD763B" w14:textId="77777777" w:rsidR="00D40156" w:rsidRPr="00D40156" w:rsidRDefault="00D40156" w:rsidP="00D40156">
      <w:pPr>
        <w:numPr>
          <w:ilvl w:val="1"/>
          <w:numId w:val="12"/>
        </w:numPr>
      </w:pPr>
      <w:r w:rsidRPr="00D40156">
        <w:t>Azure Machine Learning provides a platform to train and deploy custom machine learning models, including LLMs.</w:t>
      </w:r>
    </w:p>
    <w:p w14:paraId="773D7771" w14:textId="77777777" w:rsidR="00D40156" w:rsidRPr="00D40156" w:rsidRDefault="00D40156" w:rsidP="00D40156">
      <w:pPr>
        <w:numPr>
          <w:ilvl w:val="1"/>
          <w:numId w:val="12"/>
        </w:numPr>
      </w:pPr>
      <w:r w:rsidRPr="00D40156">
        <w:t>You can use Azure Databricks to preprocess data and train models, then deploy them using Azure Machine Learning.</w:t>
      </w:r>
    </w:p>
    <w:p w14:paraId="0C1C2B3B" w14:textId="77777777" w:rsidR="00D40156" w:rsidRPr="00D40156" w:rsidRDefault="00D40156" w:rsidP="00D40156">
      <w:pPr>
        <w:numPr>
          <w:ilvl w:val="0"/>
          <w:numId w:val="12"/>
        </w:numPr>
      </w:pPr>
      <w:r w:rsidRPr="00D40156">
        <w:rPr>
          <w:b/>
          <w:bCs/>
        </w:rPr>
        <w:t>Pre-trained Models from Hugging Face</w:t>
      </w:r>
      <w:r w:rsidRPr="00D40156">
        <w:t>:</w:t>
      </w:r>
    </w:p>
    <w:p w14:paraId="2FB32F9B" w14:textId="77777777" w:rsidR="00D40156" w:rsidRPr="00D40156" w:rsidRDefault="00D40156" w:rsidP="00D40156">
      <w:pPr>
        <w:numPr>
          <w:ilvl w:val="1"/>
          <w:numId w:val="12"/>
        </w:numPr>
      </w:pPr>
      <w:r w:rsidRPr="00D40156">
        <w:t>Hugging Face offers a wide range of pre-trained language models that can be used within Azure Databricks.</w:t>
      </w:r>
    </w:p>
    <w:p w14:paraId="0836177E" w14:textId="77777777" w:rsidR="00D40156" w:rsidRPr="00D40156" w:rsidRDefault="00D40156" w:rsidP="00D40156">
      <w:pPr>
        <w:numPr>
          <w:ilvl w:val="1"/>
          <w:numId w:val="12"/>
        </w:numPr>
      </w:pPr>
      <w:r w:rsidRPr="00D40156">
        <w:t>You can install the Hugging Face Transformers library in Databricks and load models such as BERT, GPT-2, or T5 for various NLP tasks.</w:t>
      </w:r>
    </w:p>
    <w:p w14:paraId="1E2FE982" w14:textId="77777777" w:rsidR="00D40156" w:rsidRPr="00D40156" w:rsidRDefault="00D40156" w:rsidP="00D40156">
      <w:pPr>
        <w:numPr>
          <w:ilvl w:val="0"/>
          <w:numId w:val="12"/>
        </w:numPr>
      </w:pPr>
      <w:r w:rsidRPr="00D40156">
        <w:rPr>
          <w:b/>
          <w:bCs/>
        </w:rPr>
        <w:t xml:space="preserve">Databricks </w:t>
      </w:r>
      <w:proofErr w:type="spellStart"/>
      <w:r w:rsidRPr="00D40156">
        <w:rPr>
          <w:b/>
          <w:bCs/>
        </w:rPr>
        <w:t>MLflow</w:t>
      </w:r>
      <w:proofErr w:type="spellEnd"/>
      <w:r w:rsidRPr="00D40156">
        <w:t>:</w:t>
      </w:r>
    </w:p>
    <w:p w14:paraId="2F1DE490" w14:textId="77777777" w:rsidR="00D40156" w:rsidRPr="00D40156" w:rsidRDefault="00D40156" w:rsidP="00D40156">
      <w:pPr>
        <w:numPr>
          <w:ilvl w:val="1"/>
          <w:numId w:val="12"/>
        </w:numPr>
      </w:pPr>
      <w:proofErr w:type="spellStart"/>
      <w:r w:rsidRPr="00D40156">
        <w:t>MLflow</w:t>
      </w:r>
      <w:proofErr w:type="spellEnd"/>
      <w:r w:rsidRPr="00D40156">
        <w:t xml:space="preserve"> is integrated with Azure Databricks and can be used to manage the lifecycle of machine learning models, including LLMs.</w:t>
      </w:r>
    </w:p>
    <w:p w14:paraId="28D634F7" w14:textId="77777777" w:rsidR="00D40156" w:rsidRPr="00D40156" w:rsidRDefault="00D40156" w:rsidP="00D40156">
      <w:pPr>
        <w:numPr>
          <w:ilvl w:val="1"/>
          <w:numId w:val="12"/>
        </w:numPr>
      </w:pPr>
      <w:r w:rsidRPr="00D40156">
        <w:t xml:space="preserve">You can track experiments, package models, and deploy them using </w:t>
      </w:r>
      <w:proofErr w:type="spellStart"/>
      <w:r w:rsidRPr="00D40156">
        <w:t>MLflow</w:t>
      </w:r>
      <w:proofErr w:type="spellEnd"/>
      <w:r w:rsidRPr="00D40156">
        <w:t xml:space="preserve"> within Databricks.</w:t>
      </w:r>
    </w:p>
    <w:p w14:paraId="3CBABA9A" w14:textId="77777777" w:rsidR="00D40156" w:rsidRPr="00D40156" w:rsidRDefault="00D40156" w:rsidP="00D40156">
      <w:pPr>
        <w:rPr>
          <w:b/>
          <w:bCs/>
        </w:rPr>
      </w:pPr>
      <w:r w:rsidRPr="00D40156">
        <w:rPr>
          <w:b/>
          <w:bCs/>
        </w:rPr>
        <w:t>Steps to Use LLMs in Azure Databricks</w:t>
      </w:r>
    </w:p>
    <w:p w14:paraId="62957BBD" w14:textId="77777777" w:rsidR="00D40156" w:rsidRPr="00D40156" w:rsidRDefault="00D40156" w:rsidP="00D40156">
      <w:pPr>
        <w:numPr>
          <w:ilvl w:val="0"/>
          <w:numId w:val="13"/>
        </w:numPr>
      </w:pPr>
      <w:r w:rsidRPr="00D40156">
        <w:rPr>
          <w:b/>
          <w:bCs/>
        </w:rPr>
        <w:t>Set Up Azure Databricks Environment</w:t>
      </w:r>
      <w:r w:rsidRPr="00D40156">
        <w:t>:</w:t>
      </w:r>
    </w:p>
    <w:p w14:paraId="1BB8DAAD" w14:textId="77777777" w:rsidR="00D40156" w:rsidRPr="00D40156" w:rsidRDefault="00D40156" w:rsidP="00D40156">
      <w:pPr>
        <w:numPr>
          <w:ilvl w:val="1"/>
          <w:numId w:val="13"/>
        </w:numPr>
      </w:pPr>
      <w:r w:rsidRPr="00D40156">
        <w:t>Create a Databricks workspace in Azure and configure clusters with the necessary compute resources.</w:t>
      </w:r>
    </w:p>
    <w:p w14:paraId="1DA9F099" w14:textId="77777777" w:rsidR="00D40156" w:rsidRPr="00D40156" w:rsidRDefault="00D40156" w:rsidP="00D40156">
      <w:pPr>
        <w:numPr>
          <w:ilvl w:val="1"/>
          <w:numId w:val="13"/>
        </w:numPr>
      </w:pPr>
      <w:r w:rsidRPr="00D40156">
        <w:t>Install required libraries, such as transformers for Hugging Face models or azure-ai for Azure OpenAI Service.</w:t>
      </w:r>
    </w:p>
    <w:p w14:paraId="1B7FD794" w14:textId="77777777" w:rsidR="00D40156" w:rsidRPr="00D40156" w:rsidRDefault="00D40156" w:rsidP="00D40156">
      <w:pPr>
        <w:numPr>
          <w:ilvl w:val="0"/>
          <w:numId w:val="13"/>
        </w:numPr>
      </w:pPr>
      <w:r w:rsidRPr="00D40156">
        <w:rPr>
          <w:b/>
          <w:bCs/>
        </w:rPr>
        <w:t>Access and Use OpenAI Models</w:t>
      </w:r>
      <w:r w:rsidRPr="00D40156">
        <w:t>:</w:t>
      </w:r>
    </w:p>
    <w:p w14:paraId="127E12DF" w14:textId="77777777" w:rsidR="00D40156" w:rsidRPr="00D40156" w:rsidRDefault="00D40156" w:rsidP="00D40156">
      <w:pPr>
        <w:numPr>
          <w:ilvl w:val="1"/>
          <w:numId w:val="13"/>
        </w:numPr>
      </w:pPr>
      <w:r w:rsidRPr="00D40156">
        <w:t>Obtain an API key for Azure OpenAI Service.</w:t>
      </w:r>
    </w:p>
    <w:p w14:paraId="09A6C124" w14:textId="77777777" w:rsidR="00D40156" w:rsidRPr="00D40156" w:rsidRDefault="00D40156" w:rsidP="00D40156">
      <w:pPr>
        <w:numPr>
          <w:ilvl w:val="1"/>
          <w:numId w:val="13"/>
        </w:numPr>
      </w:pPr>
      <w:r w:rsidRPr="00D40156">
        <w:t>Use Databricks notebooks to write code that calls the OpenAI API, sending text inputs and receiving model outputs.</w:t>
      </w:r>
    </w:p>
    <w:p w14:paraId="5D4C4A88" w14:textId="77777777" w:rsidR="00D40156" w:rsidRPr="00D40156" w:rsidRDefault="00D40156" w:rsidP="00D40156">
      <w:pPr>
        <w:numPr>
          <w:ilvl w:val="0"/>
          <w:numId w:val="13"/>
        </w:numPr>
      </w:pPr>
      <w:r w:rsidRPr="00D40156">
        <w:rPr>
          <w:b/>
          <w:bCs/>
        </w:rPr>
        <w:lastRenderedPageBreak/>
        <w:t>Train Custom LLMs</w:t>
      </w:r>
      <w:r w:rsidRPr="00D40156">
        <w:t>:</w:t>
      </w:r>
    </w:p>
    <w:p w14:paraId="52D4360C" w14:textId="77777777" w:rsidR="00D40156" w:rsidRPr="00D40156" w:rsidRDefault="00D40156" w:rsidP="00D40156">
      <w:pPr>
        <w:numPr>
          <w:ilvl w:val="1"/>
          <w:numId w:val="13"/>
        </w:numPr>
      </w:pPr>
      <w:r w:rsidRPr="00D40156">
        <w:t>Use Databricks for data preprocessing and feature engineering.</w:t>
      </w:r>
    </w:p>
    <w:p w14:paraId="322A40C1" w14:textId="77777777" w:rsidR="00D40156" w:rsidRPr="00D40156" w:rsidRDefault="00D40156" w:rsidP="00D40156">
      <w:pPr>
        <w:numPr>
          <w:ilvl w:val="1"/>
          <w:numId w:val="13"/>
        </w:numPr>
      </w:pPr>
      <w:r w:rsidRPr="00D40156">
        <w:t xml:space="preserve">Train custom LLMs using frameworks like TensorFlow or </w:t>
      </w:r>
      <w:proofErr w:type="spellStart"/>
      <w:r w:rsidRPr="00D40156">
        <w:t>PyTorch</w:t>
      </w:r>
      <w:proofErr w:type="spellEnd"/>
      <w:r w:rsidRPr="00D40156">
        <w:t xml:space="preserve"> within Databricks notebooks.</w:t>
      </w:r>
    </w:p>
    <w:p w14:paraId="1A02F027" w14:textId="77777777" w:rsidR="00D40156" w:rsidRPr="00D40156" w:rsidRDefault="00D40156" w:rsidP="00D40156">
      <w:pPr>
        <w:numPr>
          <w:ilvl w:val="0"/>
          <w:numId w:val="13"/>
        </w:numPr>
      </w:pPr>
      <w:r w:rsidRPr="00D40156">
        <w:rPr>
          <w:b/>
          <w:bCs/>
        </w:rPr>
        <w:t>Deploy Models with Azure Machine Learning</w:t>
      </w:r>
      <w:r w:rsidRPr="00D40156">
        <w:t>:</w:t>
      </w:r>
    </w:p>
    <w:p w14:paraId="7DC3B8F1" w14:textId="77777777" w:rsidR="00D40156" w:rsidRPr="00D40156" w:rsidRDefault="00D40156" w:rsidP="00D40156">
      <w:pPr>
        <w:numPr>
          <w:ilvl w:val="1"/>
          <w:numId w:val="13"/>
        </w:numPr>
      </w:pPr>
      <w:r w:rsidRPr="00D40156">
        <w:t>After training, deploy models using Azure Machine Learning for scalable inference.</w:t>
      </w:r>
    </w:p>
    <w:p w14:paraId="589AFF45" w14:textId="77777777" w:rsidR="00D40156" w:rsidRPr="00D40156" w:rsidRDefault="00D40156" w:rsidP="00D40156">
      <w:pPr>
        <w:numPr>
          <w:ilvl w:val="1"/>
          <w:numId w:val="13"/>
        </w:numPr>
      </w:pPr>
      <w:r w:rsidRPr="00D40156">
        <w:t>Use Databricks to manage data pipelines and integrate model predictions into workflows.</w:t>
      </w:r>
    </w:p>
    <w:p w14:paraId="4D3FCE83" w14:textId="77777777" w:rsidR="00D40156" w:rsidRPr="00D40156" w:rsidRDefault="00D40156" w:rsidP="00D40156">
      <w:pPr>
        <w:numPr>
          <w:ilvl w:val="0"/>
          <w:numId w:val="13"/>
        </w:numPr>
      </w:pPr>
      <w:r w:rsidRPr="00D40156">
        <w:rPr>
          <w:b/>
          <w:bCs/>
        </w:rPr>
        <w:t xml:space="preserve">Experiment Tracking with </w:t>
      </w:r>
      <w:proofErr w:type="spellStart"/>
      <w:r w:rsidRPr="00D40156">
        <w:rPr>
          <w:b/>
          <w:bCs/>
        </w:rPr>
        <w:t>MLflow</w:t>
      </w:r>
      <w:proofErr w:type="spellEnd"/>
      <w:r w:rsidRPr="00D40156">
        <w:t>:</w:t>
      </w:r>
    </w:p>
    <w:p w14:paraId="23E24644" w14:textId="77777777" w:rsidR="00D40156" w:rsidRPr="00D40156" w:rsidRDefault="00D40156" w:rsidP="00D40156">
      <w:pPr>
        <w:numPr>
          <w:ilvl w:val="1"/>
          <w:numId w:val="13"/>
        </w:numPr>
      </w:pPr>
      <w:r w:rsidRPr="00D40156">
        <w:t xml:space="preserve">Use </w:t>
      </w:r>
      <w:proofErr w:type="spellStart"/>
      <w:r w:rsidRPr="00D40156">
        <w:t>MLflow</w:t>
      </w:r>
      <w:proofErr w:type="spellEnd"/>
      <w:r w:rsidRPr="00D40156">
        <w:t xml:space="preserve"> to log parameters, metrics, and artifacts during model training.</w:t>
      </w:r>
    </w:p>
    <w:p w14:paraId="3AAE6DE7" w14:textId="77777777" w:rsidR="00D40156" w:rsidRDefault="00D40156" w:rsidP="00D40156">
      <w:pPr>
        <w:numPr>
          <w:ilvl w:val="1"/>
          <w:numId w:val="13"/>
        </w:numPr>
      </w:pPr>
      <w:r w:rsidRPr="00D40156">
        <w:t xml:space="preserve">Register models in the </w:t>
      </w:r>
      <w:proofErr w:type="spellStart"/>
      <w:r w:rsidRPr="00D40156">
        <w:t>MLflow</w:t>
      </w:r>
      <w:proofErr w:type="spellEnd"/>
      <w:r w:rsidRPr="00D40156">
        <w:t xml:space="preserve"> Model Registry for deployment and version control.</w:t>
      </w:r>
    </w:p>
    <w:p w14:paraId="5A47427C" w14:textId="69650517" w:rsidR="00CC3FEA" w:rsidRDefault="00CC3FEA" w:rsidP="00CC3FEA">
      <w:pPr>
        <w:pStyle w:val="NormalWeb"/>
        <w:numPr>
          <w:ilvl w:val="0"/>
          <w:numId w:val="13"/>
        </w:numPr>
      </w:pPr>
      <w:r>
        <w:rPr>
          <w:noProof/>
        </w:rPr>
        <w:lastRenderedPageBreak/>
        <w:drawing>
          <wp:inline distT="0" distB="0" distL="0" distR="0" wp14:anchorId="13D12A0F" wp14:editId="4A29E9AC">
            <wp:extent cx="3990975" cy="8863330"/>
            <wp:effectExtent l="0" t="0" r="0" b="0"/>
            <wp:docPr id="1506361777"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61777" name="Picture 1" descr="A diagram of a company&#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90975" cy="8863330"/>
                    </a:xfrm>
                    <a:prstGeom prst="rect">
                      <a:avLst/>
                    </a:prstGeom>
                    <a:noFill/>
                    <a:ln>
                      <a:noFill/>
                    </a:ln>
                  </pic:spPr>
                </pic:pic>
              </a:graphicData>
            </a:graphic>
          </wp:inline>
        </w:drawing>
      </w:r>
    </w:p>
    <w:p w14:paraId="570AAF9E" w14:textId="77777777" w:rsidR="00CC3FEA" w:rsidRPr="00D40156" w:rsidRDefault="00CC3FEA" w:rsidP="00D40156">
      <w:pPr>
        <w:numPr>
          <w:ilvl w:val="1"/>
          <w:numId w:val="13"/>
        </w:numPr>
      </w:pPr>
    </w:p>
    <w:p w14:paraId="302E82BD" w14:textId="77777777" w:rsidR="006E5359" w:rsidRPr="003771B4" w:rsidRDefault="006E5359" w:rsidP="003771B4"/>
    <w:p w14:paraId="7B69EED8" w14:textId="5405097F" w:rsidR="00433CAC" w:rsidRPr="00433CAC" w:rsidRDefault="00433CAC" w:rsidP="00433CAC">
      <w:r w:rsidRPr="00433CAC">
        <w:rPr>
          <w:noProof/>
        </w:rPr>
        <w:drawing>
          <wp:inline distT="0" distB="0" distL="0" distR="0" wp14:anchorId="274FCDBE" wp14:editId="4438244C">
            <wp:extent cx="5731510" cy="3225165"/>
            <wp:effectExtent l="0" t="0" r="0" b="0"/>
            <wp:docPr id="822622869"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622869" name="Picture 26"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9FCC2FD" w14:textId="3F7E5449" w:rsidR="00433CAC" w:rsidRPr="00433CAC" w:rsidRDefault="00433CAC" w:rsidP="00433CAC">
      <w:r w:rsidRPr="00433CAC">
        <w:rPr>
          <w:noProof/>
        </w:rPr>
        <w:drawing>
          <wp:inline distT="0" distB="0" distL="0" distR="0" wp14:anchorId="3B94B3D0" wp14:editId="689965B3">
            <wp:extent cx="5731510" cy="3012440"/>
            <wp:effectExtent l="0" t="0" r="0" b="0"/>
            <wp:docPr id="259768629" name="Picture 25"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68629" name="Picture 25" descr="A diagram of a software company&#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p>
    <w:p w14:paraId="60D13AC0" w14:textId="77777777" w:rsidR="00433CAC" w:rsidRPr="00433CAC" w:rsidRDefault="00433CAC" w:rsidP="00433CAC"/>
    <w:p w14:paraId="55C7C598" w14:textId="77777777" w:rsidR="00433CAC" w:rsidRPr="00433CAC" w:rsidRDefault="00433CAC" w:rsidP="00433CAC">
      <w:pPr>
        <w:rPr>
          <w:lang w:val="en-US"/>
        </w:rPr>
      </w:pPr>
      <w:bookmarkStart w:id="0" w:name="_MailAutoSig"/>
      <w:r w:rsidRPr="00433CAC">
        <w:rPr>
          <w:lang w:val="en-US"/>
        </w:rPr>
        <w:t> </w:t>
      </w:r>
    </w:p>
    <w:p w14:paraId="6BF43CFF" w14:textId="77777777" w:rsidR="00433CAC" w:rsidRPr="00433CAC" w:rsidRDefault="00433CAC" w:rsidP="00433CAC">
      <w:pPr>
        <w:rPr>
          <w:lang w:val="en-US"/>
        </w:rPr>
      </w:pPr>
    </w:p>
    <w:p w14:paraId="13D4E83E" w14:textId="3D425464" w:rsidR="00433CAC" w:rsidRPr="00433CAC" w:rsidRDefault="00433CAC" w:rsidP="00433CAC">
      <w:r w:rsidRPr="00433CAC">
        <w:rPr>
          <w:noProof/>
        </w:rPr>
        <w:lastRenderedPageBreak/>
        <w:drawing>
          <wp:inline distT="0" distB="0" distL="0" distR="0" wp14:anchorId="52C2F878" wp14:editId="6A25B907">
            <wp:extent cx="5731510" cy="3225165"/>
            <wp:effectExtent l="0" t="0" r="0" b="0"/>
            <wp:docPr id="797064821" name="Picture 2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064821" name="Picture 24" descr="A diagram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69DE51B0" w14:textId="77777777" w:rsidR="00433CAC" w:rsidRPr="00433CAC" w:rsidRDefault="00433CAC" w:rsidP="00433CAC"/>
    <w:p w14:paraId="10F0AB80" w14:textId="661CA382" w:rsidR="00433CAC" w:rsidRPr="00433CAC" w:rsidRDefault="00433CAC" w:rsidP="00433CAC">
      <w:r w:rsidRPr="00433CAC">
        <w:rPr>
          <w:noProof/>
        </w:rPr>
        <w:drawing>
          <wp:inline distT="0" distB="0" distL="0" distR="0" wp14:anchorId="1CC2FF7E" wp14:editId="36049DC7">
            <wp:extent cx="5731510" cy="3225165"/>
            <wp:effectExtent l="0" t="0" r="0" b="0"/>
            <wp:docPr id="1604660793"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60793" name="Picture 23"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7BF009D0" w14:textId="77777777" w:rsidR="00433CAC" w:rsidRPr="00433CAC" w:rsidRDefault="00433CAC" w:rsidP="00433CAC"/>
    <w:p w14:paraId="42B5793B" w14:textId="115CF1A4" w:rsidR="00433CAC" w:rsidRPr="00433CAC" w:rsidRDefault="00433CAC" w:rsidP="00433CAC">
      <w:r w:rsidRPr="00433CAC">
        <w:rPr>
          <w:noProof/>
        </w:rPr>
        <w:lastRenderedPageBreak/>
        <w:drawing>
          <wp:inline distT="0" distB="0" distL="0" distR="0" wp14:anchorId="7FD04DD3" wp14:editId="721F13F6">
            <wp:extent cx="5524500" cy="3079750"/>
            <wp:effectExtent l="0" t="0" r="0" b="0"/>
            <wp:docPr id="146773520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5202" name="Picture 22"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24500" cy="3079750"/>
                    </a:xfrm>
                    <a:prstGeom prst="rect">
                      <a:avLst/>
                    </a:prstGeom>
                    <a:noFill/>
                    <a:ln>
                      <a:noFill/>
                    </a:ln>
                  </pic:spPr>
                </pic:pic>
              </a:graphicData>
            </a:graphic>
          </wp:inline>
        </w:drawing>
      </w:r>
    </w:p>
    <w:p w14:paraId="46F8B243" w14:textId="77777777" w:rsidR="00433CAC" w:rsidRPr="00433CAC" w:rsidRDefault="00433CAC" w:rsidP="00433CAC"/>
    <w:p w14:paraId="4DDB8869" w14:textId="10CDB6B5" w:rsidR="00433CAC" w:rsidRPr="00433CAC" w:rsidRDefault="00433CAC" w:rsidP="00433CAC">
      <w:r w:rsidRPr="00433CAC">
        <w:rPr>
          <w:noProof/>
        </w:rPr>
        <w:drawing>
          <wp:inline distT="0" distB="0" distL="0" distR="0" wp14:anchorId="75469BAC" wp14:editId="2D4DCBFD">
            <wp:extent cx="5384800" cy="3486150"/>
            <wp:effectExtent l="0" t="0" r="0" b="0"/>
            <wp:docPr id="901988510" name="Picture 21" descr="A screenshot of a software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988510" name="Picture 21" descr="A screenshot of a software test&#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3486150"/>
                    </a:xfrm>
                    <a:prstGeom prst="rect">
                      <a:avLst/>
                    </a:prstGeom>
                    <a:noFill/>
                    <a:ln>
                      <a:noFill/>
                    </a:ln>
                  </pic:spPr>
                </pic:pic>
              </a:graphicData>
            </a:graphic>
          </wp:inline>
        </w:drawing>
      </w:r>
    </w:p>
    <w:p w14:paraId="7A0CF656" w14:textId="77777777" w:rsidR="00433CAC" w:rsidRPr="00433CAC" w:rsidRDefault="00433CAC" w:rsidP="00433CAC"/>
    <w:p w14:paraId="5E534B69" w14:textId="77777777" w:rsidR="00433CAC" w:rsidRPr="00433CAC" w:rsidRDefault="00433CAC" w:rsidP="00433CAC"/>
    <w:p w14:paraId="3C80D2E3" w14:textId="633A8162" w:rsidR="00433CAC" w:rsidRPr="00433CAC" w:rsidRDefault="00433CAC" w:rsidP="00433CAC">
      <w:r w:rsidRPr="00433CAC">
        <w:rPr>
          <w:noProof/>
        </w:rPr>
        <w:lastRenderedPageBreak/>
        <w:drawing>
          <wp:inline distT="0" distB="0" distL="0" distR="0" wp14:anchorId="30CF17C9" wp14:editId="1C977A0F">
            <wp:extent cx="5264150" cy="2374900"/>
            <wp:effectExtent l="0" t="0" r="0" b="0"/>
            <wp:docPr id="1123813224"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13224" name="Picture 20"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4150" cy="2374900"/>
                    </a:xfrm>
                    <a:prstGeom prst="rect">
                      <a:avLst/>
                    </a:prstGeom>
                    <a:noFill/>
                    <a:ln>
                      <a:noFill/>
                    </a:ln>
                  </pic:spPr>
                </pic:pic>
              </a:graphicData>
            </a:graphic>
          </wp:inline>
        </w:drawing>
      </w:r>
    </w:p>
    <w:p w14:paraId="35271CD7" w14:textId="5E3C0A22" w:rsidR="00433CAC" w:rsidRPr="00433CAC" w:rsidRDefault="00433CAC" w:rsidP="00433CAC">
      <w:r w:rsidRPr="00433CAC">
        <w:rPr>
          <w:noProof/>
        </w:rPr>
        <w:drawing>
          <wp:inline distT="0" distB="0" distL="0" distR="0" wp14:anchorId="13D04F11" wp14:editId="56953AFB">
            <wp:extent cx="5731510" cy="3223260"/>
            <wp:effectExtent l="0" t="0" r="0" b="0"/>
            <wp:docPr id="1794223619" name="Picture 19" descr="A diagram of ap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23619" name="Picture 19" descr="A diagram of apps&#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88A3DCC" w14:textId="1D61390C" w:rsidR="00433CAC" w:rsidRPr="00433CAC" w:rsidRDefault="00433CAC" w:rsidP="00433CAC">
      <w:r w:rsidRPr="00433CAC">
        <w:rPr>
          <w:noProof/>
        </w:rPr>
        <w:lastRenderedPageBreak/>
        <w:drawing>
          <wp:inline distT="0" distB="0" distL="0" distR="0" wp14:anchorId="3975F8DF" wp14:editId="474253CA">
            <wp:extent cx="5731510" cy="3223260"/>
            <wp:effectExtent l="0" t="0" r="0" b="0"/>
            <wp:docPr id="98184441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44419" name="Picture 18"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A717ED9" w14:textId="1B6534EB" w:rsidR="00433CAC" w:rsidRDefault="00433CAC" w:rsidP="00433CAC">
      <w:r w:rsidRPr="00433CAC">
        <w:rPr>
          <w:noProof/>
        </w:rPr>
        <w:drawing>
          <wp:inline distT="0" distB="0" distL="0" distR="0" wp14:anchorId="7DD9579A" wp14:editId="4F4FE649">
            <wp:extent cx="5731510" cy="3225165"/>
            <wp:effectExtent l="0" t="0" r="0" b="0"/>
            <wp:docPr id="1982683060"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3060" name="Picture 17"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6D61B55" w14:textId="77777777" w:rsidR="004043B8" w:rsidRDefault="004043B8" w:rsidP="00433CAC"/>
    <w:p w14:paraId="74DBF459" w14:textId="5152DCE0" w:rsidR="004043B8" w:rsidRDefault="004043B8" w:rsidP="00433CAC">
      <w:r>
        <w:rPr>
          <w:noProof/>
        </w:rPr>
        <w:lastRenderedPageBreak/>
        <w:drawing>
          <wp:inline distT="0" distB="0" distL="0" distR="0" wp14:anchorId="72F05F14" wp14:editId="3988D84D">
            <wp:extent cx="5731510" cy="3223895"/>
            <wp:effectExtent l="0" t="0" r="0" b="0"/>
            <wp:docPr id="1330492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92310" name=""/>
                    <pic:cNvPicPr/>
                  </pic:nvPicPr>
                  <pic:blipFill>
                    <a:blip r:embed="rId18"/>
                    <a:stretch>
                      <a:fillRect/>
                    </a:stretch>
                  </pic:blipFill>
                  <pic:spPr>
                    <a:xfrm>
                      <a:off x="0" y="0"/>
                      <a:ext cx="5731510" cy="3223895"/>
                    </a:xfrm>
                    <a:prstGeom prst="rect">
                      <a:avLst/>
                    </a:prstGeom>
                  </pic:spPr>
                </pic:pic>
              </a:graphicData>
            </a:graphic>
          </wp:inline>
        </w:drawing>
      </w:r>
    </w:p>
    <w:p w14:paraId="07A62606" w14:textId="7D4190F7" w:rsidR="00146A16" w:rsidRDefault="00146A16" w:rsidP="00433CAC">
      <w:r>
        <w:rPr>
          <w:noProof/>
        </w:rPr>
        <w:drawing>
          <wp:inline distT="0" distB="0" distL="0" distR="0" wp14:anchorId="576359ED" wp14:editId="0FC9C32F">
            <wp:extent cx="5731510" cy="3223895"/>
            <wp:effectExtent l="0" t="0" r="0" b="0"/>
            <wp:docPr id="72702355"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2355" name="Picture 1" descr="A screen shot of a graph&#10;&#10;AI-generated content may be incorrect."/>
                    <pic:cNvPicPr/>
                  </pic:nvPicPr>
                  <pic:blipFill>
                    <a:blip r:embed="rId19"/>
                    <a:stretch>
                      <a:fillRect/>
                    </a:stretch>
                  </pic:blipFill>
                  <pic:spPr>
                    <a:xfrm>
                      <a:off x="0" y="0"/>
                      <a:ext cx="5731510" cy="3223895"/>
                    </a:xfrm>
                    <a:prstGeom prst="rect">
                      <a:avLst/>
                    </a:prstGeom>
                  </pic:spPr>
                </pic:pic>
              </a:graphicData>
            </a:graphic>
          </wp:inline>
        </w:drawing>
      </w:r>
    </w:p>
    <w:p w14:paraId="46BF1D45" w14:textId="77777777" w:rsidR="00E33625" w:rsidRDefault="00E33625" w:rsidP="00433CAC"/>
    <w:p w14:paraId="2B2D0B37" w14:textId="7CE6613F" w:rsidR="00E33625" w:rsidRDefault="00E33625" w:rsidP="00433CAC">
      <w:r>
        <w:rPr>
          <w:noProof/>
        </w:rPr>
        <w:lastRenderedPageBreak/>
        <w:drawing>
          <wp:inline distT="0" distB="0" distL="0" distR="0" wp14:anchorId="2D2D9B0F" wp14:editId="2D64CF16">
            <wp:extent cx="5731510" cy="3223895"/>
            <wp:effectExtent l="0" t="0" r="0" b="0"/>
            <wp:docPr id="57138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8850" name="Picture 1" descr="A screenshot of a computer&#10;&#10;AI-generated content may be incorrect."/>
                    <pic:cNvPicPr/>
                  </pic:nvPicPr>
                  <pic:blipFill>
                    <a:blip r:embed="rId20"/>
                    <a:stretch>
                      <a:fillRect/>
                    </a:stretch>
                  </pic:blipFill>
                  <pic:spPr>
                    <a:xfrm>
                      <a:off x="0" y="0"/>
                      <a:ext cx="5731510" cy="3223895"/>
                    </a:xfrm>
                    <a:prstGeom prst="rect">
                      <a:avLst/>
                    </a:prstGeom>
                  </pic:spPr>
                </pic:pic>
              </a:graphicData>
            </a:graphic>
          </wp:inline>
        </w:drawing>
      </w:r>
    </w:p>
    <w:p w14:paraId="3633BBC9" w14:textId="039F0374" w:rsidR="00050FDC" w:rsidRPr="00433CAC" w:rsidRDefault="00050FDC" w:rsidP="00433CAC">
      <w:r>
        <w:rPr>
          <w:noProof/>
        </w:rPr>
        <w:drawing>
          <wp:inline distT="0" distB="0" distL="0" distR="0" wp14:anchorId="0654244E" wp14:editId="69D7CAC5">
            <wp:extent cx="5731510" cy="3223895"/>
            <wp:effectExtent l="0" t="0" r="0" b="0"/>
            <wp:docPr id="1935433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33353" name="Picture 1" descr="A screenshot of a computer&#10;&#10;AI-generated content may be incorrect."/>
                    <pic:cNvPicPr/>
                  </pic:nvPicPr>
                  <pic:blipFill>
                    <a:blip r:embed="rId21"/>
                    <a:stretch>
                      <a:fillRect/>
                    </a:stretch>
                  </pic:blipFill>
                  <pic:spPr>
                    <a:xfrm>
                      <a:off x="0" y="0"/>
                      <a:ext cx="5731510" cy="3223895"/>
                    </a:xfrm>
                    <a:prstGeom prst="rect">
                      <a:avLst/>
                    </a:prstGeom>
                  </pic:spPr>
                </pic:pic>
              </a:graphicData>
            </a:graphic>
          </wp:inline>
        </w:drawing>
      </w:r>
    </w:p>
    <w:p w14:paraId="5F1C0619" w14:textId="5E3B3053" w:rsidR="00433CAC" w:rsidRPr="00433CAC" w:rsidRDefault="00433CAC" w:rsidP="00433CAC">
      <w:r w:rsidRPr="00433CAC">
        <w:rPr>
          <w:noProof/>
        </w:rPr>
        <w:lastRenderedPageBreak/>
        <w:drawing>
          <wp:inline distT="0" distB="0" distL="0" distR="0" wp14:anchorId="1602B1EC" wp14:editId="24C29698">
            <wp:extent cx="5378450" cy="2876550"/>
            <wp:effectExtent l="0" t="0" r="0" b="0"/>
            <wp:docPr id="1105291405"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1405" name="Picture 16" descr="A screenshot of a computer screen&#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8450" cy="2876550"/>
                    </a:xfrm>
                    <a:prstGeom prst="rect">
                      <a:avLst/>
                    </a:prstGeom>
                    <a:noFill/>
                    <a:ln>
                      <a:noFill/>
                    </a:ln>
                  </pic:spPr>
                </pic:pic>
              </a:graphicData>
            </a:graphic>
          </wp:inline>
        </w:drawing>
      </w:r>
    </w:p>
    <w:p w14:paraId="5122E0EC" w14:textId="77777777" w:rsidR="00433CAC" w:rsidRPr="00433CAC" w:rsidRDefault="00433CAC" w:rsidP="00433CAC"/>
    <w:p w14:paraId="421B9088" w14:textId="39786360" w:rsidR="00433CAC" w:rsidRPr="00433CAC" w:rsidRDefault="00433CAC" w:rsidP="00433CAC">
      <w:r w:rsidRPr="00433CAC">
        <w:rPr>
          <w:noProof/>
        </w:rPr>
        <w:drawing>
          <wp:inline distT="0" distB="0" distL="0" distR="0" wp14:anchorId="007071B2" wp14:editId="5817F95E">
            <wp:extent cx="5048250" cy="2603500"/>
            <wp:effectExtent l="0" t="0" r="0" b="0"/>
            <wp:docPr id="1846264352" name="Picture 1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64352" name="Picture 15" descr="A screenshot of a web pag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0" cy="2603500"/>
                    </a:xfrm>
                    <a:prstGeom prst="rect">
                      <a:avLst/>
                    </a:prstGeom>
                    <a:noFill/>
                    <a:ln>
                      <a:noFill/>
                    </a:ln>
                  </pic:spPr>
                </pic:pic>
              </a:graphicData>
            </a:graphic>
          </wp:inline>
        </w:drawing>
      </w:r>
    </w:p>
    <w:p w14:paraId="3684803B" w14:textId="77777777" w:rsidR="00433CAC" w:rsidRPr="00433CAC" w:rsidRDefault="00433CAC" w:rsidP="00433CAC"/>
    <w:p w14:paraId="14383493" w14:textId="6ECAF0E2" w:rsidR="00433CAC" w:rsidRPr="00433CAC" w:rsidRDefault="00433CAC" w:rsidP="00433CAC">
      <w:pPr>
        <w:rPr>
          <w:highlight w:val="yellow"/>
        </w:rPr>
      </w:pPr>
      <w:r w:rsidRPr="00433CAC">
        <w:rPr>
          <w:highlight w:val="yellow"/>
        </w:rPr>
        <w:t xml:space="preserve">Vector Search we generate numeric representation of the text and do semantic search using conceptual similarity and multiple </w:t>
      </w:r>
      <w:proofErr w:type="gramStart"/>
      <w:r w:rsidRPr="00433CAC">
        <w:rPr>
          <w:highlight w:val="yellow"/>
        </w:rPr>
        <w:t>hit</w:t>
      </w:r>
      <w:proofErr w:type="gramEnd"/>
      <w:r w:rsidRPr="00433CAC">
        <w:rPr>
          <w:highlight w:val="yellow"/>
        </w:rPr>
        <w:t>.</w:t>
      </w:r>
    </w:p>
    <w:p w14:paraId="4B459669" w14:textId="77777777" w:rsidR="00433CAC" w:rsidRPr="00433CAC" w:rsidRDefault="00433CAC" w:rsidP="00433CAC">
      <w:pPr>
        <w:rPr>
          <w:highlight w:val="yellow"/>
        </w:rPr>
      </w:pPr>
    </w:p>
    <w:p w14:paraId="47A81E06" w14:textId="50796956" w:rsidR="00433CAC" w:rsidRPr="00433CAC" w:rsidRDefault="00433CAC" w:rsidP="00433CAC">
      <w:pPr>
        <w:rPr>
          <w:highlight w:val="yellow"/>
        </w:rPr>
      </w:pPr>
      <w:r w:rsidRPr="00433CAC">
        <w:rPr>
          <w:highlight w:val="yellow"/>
        </w:rPr>
        <w:t>Retrieval Augmentation Generation</w:t>
      </w:r>
    </w:p>
    <w:p w14:paraId="1794AAE4" w14:textId="49F2000B" w:rsidR="00433CAC" w:rsidRPr="00433CAC" w:rsidRDefault="00433CAC" w:rsidP="00433CAC">
      <w:pPr>
        <w:rPr>
          <w:highlight w:val="yellow"/>
        </w:rPr>
      </w:pPr>
      <w:r w:rsidRPr="00433CAC">
        <w:rPr>
          <w:highlight w:val="yellow"/>
        </w:rPr>
        <w:t xml:space="preserve">You </w:t>
      </w:r>
      <w:proofErr w:type="gramStart"/>
      <w:r w:rsidRPr="00433CAC">
        <w:rPr>
          <w:highlight w:val="yellow"/>
        </w:rPr>
        <w:t>are able to</w:t>
      </w:r>
      <w:proofErr w:type="gramEnd"/>
      <w:r w:rsidRPr="00433CAC">
        <w:rPr>
          <w:highlight w:val="yellow"/>
        </w:rPr>
        <w:t xml:space="preserve"> ground the response generated by </w:t>
      </w:r>
      <w:r>
        <w:rPr>
          <w:highlight w:val="yellow"/>
        </w:rPr>
        <w:t>the</w:t>
      </w:r>
      <w:r w:rsidRPr="00433CAC">
        <w:rPr>
          <w:highlight w:val="yellow"/>
        </w:rPr>
        <w:t xml:space="preserve"> model based on your organization’s data that’s what make it intelligent app for your use case</w:t>
      </w:r>
    </w:p>
    <w:p w14:paraId="3D6CB715" w14:textId="0BDD8858" w:rsidR="00433CAC" w:rsidRPr="00433CAC" w:rsidRDefault="00433CAC" w:rsidP="00433CAC">
      <w:pPr>
        <w:rPr>
          <w:highlight w:val="yellow"/>
        </w:rPr>
      </w:pPr>
      <w:r w:rsidRPr="00433CAC">
        <w:rPr>
          <w:highlight w:val="yellow"/>
        </w:rPr>
        <w:t xml:space="preserve">When we interact in natural language there are multiple ways of communication </w:t>
      </w:r>
    </w:p>
    <w:p w14:paraId="0EB87AB2" w14:textId="77777777" w:rsidR="00433CAC" w:rsidRPr="00433CAC" w:rsidRDefault="00433CAC" w:rsidP="00433CAC">
      <w:r w:rsidRPr="00433CAC">
        <w:rPr>
          <w:highlight w:val="yellow"/>
        </w:rPr>
        <w:t>Induce various data maps/sets</w:t>
      </w:r>
    </w:p>
    <w:p w14:paraId="5647BEE0" w14:textId="59BC465C" w:rsidR="00433CAC" w:rsidRPr="00433CAC" w:rsidRDefault="00433CAC" w:rsidP="00433CAC">
      <w:r w:rsidRPr="00433CAC">
        <w:rPr>
          <w:noProof/>
        </w:rPr>
        <w:lastRenderedPageBreak/>
        <w:drawing>
          <wp:inline distT="0" distB="0" distL="0" distR="0" wp14:anchorId="74C66DA9" wp14:editId="63F87FE8">
            <wp:extent cx="4191000" cy="2355850"/>
            <wp:effectExtent l="0" t="0" r="0" b="0"/>
            <wp:docPr id="1905263251"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3251" name="Picture 14"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91000" cy="2355850"/>
                    </a:xfrm>
                    <a:prstGeom prst="rect">
                      <a:avLst/>
                    </a:prstGeom>
                    <a:noFill/>
                    <a:ln>
                      <a:noFill/>
                    </a:ln>
                  </pic:spPr>
                </pic:pic>
              </a:graphicData>
            </a:graphic>
          </wp:inline>
        </w:drawing>
      </w:r>
    </w:p>
    <w:p w14:paraId="19728AC4" w14:textId="77777777" w:rsidR="00433CAC" w:rsidRDefault="00433CAC" w:rsidP="00433CAC"/>
    <w:p w14:paraId="088BAD65" w14:textId="77777777" w:rsidR="00B87951" w:rsidRDefault="00B87951" w:rsidP="00433CAC"/>
    <w:p w14:paraId="3FA5D84E" w14:textId="7E2EAA83" w:rsidR="00B87951" w:rsidRDefault="00B87951" w:rsidP="00433CAC">
      <w:r>
        <w:rPr>
          <w:noProof/>
        </w:rPr>
        <w:drawing>
          <wp:inline distT="0" distB="0" distL="0" distR="0" wp14:anchorId="5F506CB5" wp14:editId="2FAA8F44">
            <wp:extent cx="5731510" cy="1388110"/>
            <wp:effectExtent l="0" t="0" r="0" b="0"/>
            <wp:docPr id="816677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77662" name="Picture 1" descr="A screenshot of a computer&#10;&#10;AI-generated content may be incorrect."/>
                    <pic:cNvPicPr/>
                  </pic:nvPicPr>
                  <pic:blipFill>
                    <a:blip r:embed="rId25"/>
                    <a:stretch>
                      <a:fillRect/>
                    </a:stretch>
                  </pic:blipFill>
                  <pic:spPr>
                    <a:xfrm>
                      <a:off x="0" y="0"/>
                      <a:ext cx="5731510" cy="1388110"/>
                    </a:xfrm>
                    <a:prstGeom prst="rect">
                      <a:avLst/>
                    </a:prstGeom>
                  </pic:spPr>
                </pic:pic>
              </a:graphicData>
            </a:graphic>
          </wp:inline>
        </w:drawing>
      </w:r>
    </w:p>
    <w:p w14:paraId="5194069D" w14:textId="11E48869" w:rsidR="007375CE" w:rsidRDefault="007375CE" w:rsidP="00433CAC">
      <w:r>
        <w:rPr>
          <w:noProof/>
        </w:rPr>
        <w:drawing>
          <wp:inline distT="0" distB="0" distL="0" distR="0" wp14:anchorId="0751ECD4" wp14:editId="2B8DB27C">
            <wp:extent cx="5731510" cy="3247390"/>
            <wp:effectExtent l="0" t="0" r="0" b="0"/>
            <wp:docPr id="91901392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13925" name="Picture 1" descr="A diagram of a computer&#10;&#10;AI-generated content may be incorrect."/>
                    <pic:cNvPicPr/>
                  </pic:nvPicPr>
                  <pic:blipFill>
                    <a:blip r:embed="rId26"/>
                    <a:stretch>
                      <a:fillRect/>
                    </a:stretch>
                  </pic:blipFill>
                  <pic:spPr>
                    <a:xfrm>
                      <a:off x="0" y="0"/>
                      <a:ext cx="5731510" cy="3247390"/>
                    </a:xfrm>
                    <a:prstGeom prst="rect">
                      <a:avLst/>
                    </a:prstGeom>
                  </pic:spPr>
                </pic:pic>
              </a:graphicData>
            </a:graphic>
          </wp:inline>
        </w:drawing>
      </w:r>
    </w:p>
    <w:p w14:paraId="0887F69B" w14:textId="7F49CD68" w:rsidR="00114FDF" w:rsidRDefault="00114FDF" w:rsidP="00433CAC">
      <w:r>
        <w:rPr>
          <w:noProof/>
        </w:rPr>
        <w:lastRenderedPageBreak/>
        <w:drawing>
          <wp:inline distT="0" distB="0" distL="0" distR="0" wp14:anchorId="4D5A1427" wp14:editId="4B94ECD8">
            <wp:extent cx="5731510" cy="3223895"/>
            <wp:effectExtent l="0" t="0" r="0" b="0"/>
            <wp:docPr id="25554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44391" name=""/>
                    <pic:cNvPicPr/>
                  </pic:nvPicPr>
                  <pic:blipFill>
                    <a:blip r:embed="rId27"/>
                    <a:stretch>
                      <a:fillRect/>
                    </a:stretch>
                  </pic:blipFill>
                  <pic:spPr>
                    <a:xfrm>
                      <a:off x="0" y="0"/>
                      <a:ext cx="5731510" cy="3223895"/>
                    </a:xfrm>
                    <a:prstGeom prst="rect">
                      <a:avLst/>
                    </a:prstGeom>
                  </pic:spPr>
                </pic:pic>
              </a:graphicData>
            </a:graphic>
          </wp:inline>
        </w:drawing>
      </w:r>
    </w:p>
    <w:p w14:paraId="37FE1AF8" w14:textId="133E6B16" w:rsidR="000F2D43" w:rsidRDefault="000F2D43" w:rsidP="00433CAC">
      <w:r>
        <w:rPr>
          <w:noProof/>
        </w:rPr>
        <w:drawing>
          <wp:inline distT="0" distB="0" distL="0" distR="0" wp14:anchorId="5C9EF984" wp14:editId="7461FAE8">
            <wp:extent cx="5731510" cy="1805996"/>
            <wp:effectExtent l="0" t="0" r="0" b="0"/>
            <wp:docPr id="1931166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66155" name="Picture 1" descr="A screenshot of a computer&#10;&#10;AI-generated content may be incorrect."/>
                    <pic:cNvPicPr/>
                  </pic:nvPicPr>
                  <pic:blipFill rotWithShape="1">
                    <a:blip r:embed="rId28"/>
                    <a:srcRect t="43981"/>
                    <a:stretch/>
                  </pic:blipFill>
                  <pic:spPr bwMode="auto">
                    <a:xfrm>
                      <a:off x="0" y="0"/>
                      <a:ext cx="5731510" cy="1805996"/>
                    </a:xfrm>
                    <a:prstGeom prst="rect">
                      <a:avLst/>
                    </a:prstGeom>
                    <a:ln>
                      <a:noFill/>
                    </a:ln>
                    <a:extLst>
                      <a:ext uri="{53640926-AAD7-44D8-BBD7-CCE9431645EC}">
                        <a14:shadowObscured xmlns:a14="http://schemas.microsoft.com/office/drawing/2010/main"/>
                      </a:ext>
                    </a:extLst>
                  </pic:spPr>
                </pic:pic>
              </a:graphicData>
            </a:graphic>
          </wp:inline>
        </w:drawing>
      </w:r>
    </w:p>
    <w:p w14:paraId="1DE81D32" w14:textId="0A801789" w:rsidR="004849C8" w:rsidRDefault="00FD6528" w:rsidP="00433CAC">
      <w:r>
        <w:rPr>
          <w:noProof/>
        </w:rPr>
        <w:drawing>
          <wp:inline distT="0" distB="0" distL="0" distR="0" wp14:anchorId="6F138F93" wp14:editId="30F643B6">
            <wp:extent cx="5731510" cy="3223895"/>
            <wp:effectExtent l="0" t="0" r="0" b="0"/>
            <wp:docPr id="1699331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1886" name=""/>
                    <pic:cNvPicPr/>
                  </pic:nvPicPr>
                  <pic:blipFill>
                    <a:blip r:embed="rId29"/>
                    <a:stretch>
                      <a:fillRect/>
                    </a:stretch>
                  </pic:blipFill>
                  <pic:spPr>
                    <a:xfrm>
                      <a:off x="0" y="0"/>
                      <a:ext cx="5731510" cy="3223895"/>
                    </a:xfrm>
                    <a:prstGeom prst="rect">
                      <a:avLst/>
                    </a:prstGeom>
                  </pic:spPr>
                </pic:pic>
              </a:graphicData>
            </a:graphic>
          </wp:inline>
        </w:drawing>
      </w:r>
    </w:p>
    <w:p w14:paraId="4EED0359" w14:textId="538F9964" w:rsidR="00DE0158" w:rsidRDefault="00DE0158" w:rsidP="00433CAC">
      <w:r>
        <w:rPr>
          <w:noProof/>
        </w:rPr>
        <w:lastRenderedPageBreak/>
        <w:drawing>
          <wp:inline distT="0" distB="0" distL="0" distR="0" wp14:anchorId="46FC6FAA" wp14:editId="232FE8A9">
            <wp:extent cx="5731510" cy="2589530"/>
            <wp:effectExtent l="0" t="0" r="0" b="0"/>
            <wp:docPr id="914056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56156" name="Picture 1" descr="A screenshot of a computer&#10;&#10;AI-generated content may be incorrect."/>
                    <pic:cNvPicPr/>
                  </pic:nvPicPr>
                  <pic:blipFill>
                    <a:blip r:embed="rId30"/>
                    <a:stretch>
                      <a:fillRect/>
                    </a:stretch>
                  </pic:blipFill>
                  <pic:spPr>
                    <a:xfrm>
                      <a:off x="0" y="0"/>
                      <a:ext cx="5731510" cy="2589530"/>
                    </a:xfrm>
                    <a:prstGeom prst="rect">
                      <a:avLst/>
                    </a:prstGeom>
                  </pic:spPr>
                </pic:pic>
              </a:graphicData>
            </a:graphic>
          </wp:inline>
        </w:drawing>
      </w:r>
    </w:p>
    <w:p w14:paraId="44661397" w14:textId="06CD19E8" w:rsidR="00B00D42" w:rsidRPr="00B00D42" w:rsidRDefault="00B00D42" w:rsidP="00B00D42">
      <w:r w:rsidRPr="00B00D42">
        <w:drawing>
          <wp:inline distT="0" distB="0" distL="0" distR="0" wp14:anchorId="3465E745" wp14:editId="60DFA089">
            <wp:extent cx="5731510" cy="3420110"/>
            <wp:effectExtent l="0" t="0" r="0" b="0"/>
            <wp:docPr id="262091101" name="Picture 2" descr="A diagram of a software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91101" name="Picture 2" descr="A diagram of a software syste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420110"/>
                    </a:xfrm>
                    <a:prstGeom prst="rect">
                      <a:avLst/>
                    </a:prstGeom>
                    <a:noFill/>
                    <a:ln>
                      <a:noFill/>
                    </a:ln>
                  </pic:spPr>
                </pic:pic>
              </a:graphicData>
            </a:graphic>
          </wp:inline>
        </w:drawing>
      </w:r>
    </w:p>
    <w:p w14:paraId="507FFEAF" w14:textId="77777777" w:rsidR="00B00D42" w:rsidRDefault="00B00D42" w:rsidP="00433CAC"/>
    <w:p w14:paraId="4C373B14" w14:textId="61E50396" w:rsidR="004849C8" w:rsidRDefault="004849C8" w:rsidP="00433CAC"/>
    <w:p w14:paraId="13F0A7F2" w14:textId="3C0689E6" w:rsidR="00C624E1" w:rsidRPr="00433CAC" w:rsidRDefault="00C624E1" w:rsidP="00433CAC"/>
    <w:bookmarkEnd w:id="0"/>
    <w:p w14:paraId="3C33BB49" w14:textId="77777777" w:rsidR="00433CAC" w:rsidRPr="00433CAC" w:rsidRDefault="00433CAC" w:rsidP="00433CAC"/>
    <w:p w14:paraId="5AF399FF" w14:textId="77777777" w:rsidR="0072266A" w:rsidRDefault="0072266A"/>
    <w:sectPr w:rsidR="0072266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31454"/>
    <w:multiLevelType w:val="multilevel"/>
    <w:tmpl w:val="0D2A83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520A6C"/>
    <w:multiLevelType w:val="multilevel"/>
    <w:tmpl w:val="224C31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2853B7"/>
    <w:multiLevelType w:val="multilevel"/>
    <w:tmpl w:val="D2CEE0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5B0174"/>
    <w:multiLevelType w:val="multilevel"/>
    <w:tmpl w:val="E08CE3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846B72"/>
    <w:multiLevelType w:val="multilevel"/>
    <w:tmpl w:val="A5D8C91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8E7681B"/>
    <w:multiLevelType w:val="multilevel"/>
    <w:tmpl w:val="20967F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374274"/>
    <w:multiLevelType w:val="multilevel"/>
    <w:tmpl w:val="1F789C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5A437C"/>
    <w:multiLevelType w:val="multilevel"/>
    <w:tmpl w:val="4EF0E6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94569B8"/>
    <w:multiLevelType w:val="multilevel"/>
    <w:tmpl w:val="F46091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FC24AC"/>
    <w:multiLevelType w:val="multilevel"/>
    <w:tmpl w:val="4434E2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1EF3E55"/>
    <w:multiLevelType w:val="multilevel"/>
    <w:tmpl w:val="0E4AAC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2A45FD9"/>
    <w:multiLevelType w:val="multilevel"/>
    <w:tmpl w:val="80CCB6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98C3F96"/>
    <w:multiLevelType w:val="multilevel"/>
    <w:tmpl w:val="1E782E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573939">
    <w:abstractNumId w:val="5"/>
  </w:num>
  <w:num w:numId="2" w16cid:durableId="1358123472">
    <w:abstractNumId w:val="7"/>
  </w:num>
  <w:num w:numId="3" w16cid:durableId="33623120">
    <w:abstractNumId w:val="9"/>
  </w:num>
  <w:num w:numId="4" w16cid:durableId="745806328">
    <w:abstractNumId w:val="0"/>
  </w:num>
  <w:num w:numId="5" w16cid:durableId="1552423465">
    <w:abstractNumId w:val="12"/>
  </w:num>
  <w:num w:numId="6" w16cid:durableId="346955416">
    <w:abstractNumId w:val="10"/>
  </w:num>
  <w:num w:numId="7" w16cid:durableId="462382017">
    <w:abstractNumId w:val="8"/>
  </w:num>
  <w:num w:numId="8" w16cid:durableId="1261184855">
    <w:abstractNumId w:val="2"/>
  </w:num>
  <w:num w:numId="9" w16cid:durableId="773747796">
    <w:abstractNumId w:val="11"/>
  </w:num>
  <w:num w:numId="10" w16cid:durableId="1013267897">
    <w:abstractNumId w:val="3"/>
  </w:num>
  <w:num w:numId="11" w16cid:durableId="1192035234">
    <w:abstractNumId w:val="1"/>
  </w:num>
  <w:num w:numId="12" w16cid:durableId="1246384267">
    <w:abstractNumId w:val="6"/>
  </w:num>
  <w:num w:numId="13" w16cid:durableId="8156844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90"/>
    <w:rsid w:val="0002051A"/>
    <w:rsid w:val="00050FDC"/>
    <w:rsid w:val="000D71B0"/>
    <w:rsid w:val="000F2D43"/>
    <w:rsid w:val="00110C6B"/>
    <w:rsid w:val="00114FDF"/>
    <w:rsid w:val="0012140E"/>
    <w:rsid w:val="00146A16"/>
    <w:rsid w:val="002A5F90"/>
    <w:rsid w:val="00355775"/>
    <w:rsid w:val="003771B4"/>
    <w:rsid w:val="003A2943"/>
    <w:rsid w:val="004043B8"/>
    <w:rsid w:val="00433CAC"/>
    <w:rsid w:val="004849C8"/>
    <w:rsid w:val="00677C90"/>
    <w:rsid w:val="006E5359"/>
    <w:rsid w:val="0072266A"/>
    <w:rsid w:val="007375CE"/>
    <w:rsid w:val="007B1AF0"/>
    <w:rsid w:val="00921D6E"/>
    <w:rsid w:val="009C2275"/>
    <w:rsid w:val="009F0463"/>
    <w:rsid w:val="00B00D42"/>
    <w:rsid w:val="00B16FCF"/>
    <w:rsid w:val="00B44945"/>
    <w:rsid w:val="00B87951"/>
    <w:rsid w:val="00BA3241"/>
    <w:rsid w:val="00BE6AED"/>
    <w:rsid w:val="00C624E1"/>
    <w:rsid w:val="00CC3FEA"/>
    <w:rsid w:val="00CF44B1"/>
    <w:rsid w:val="00D40156"/>
    <w:rsid w:val="00D54010"/>
    <w:rsid w:val="00DE0158"/>
    <w:rsid w:val="00E33625"/>
    <w:rsid w:val="00F14154"/>
    <w:rsid w:val="00FD65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80D67"/>
  <w15:chartTrackingRefBased/>
  <w15:docId w15:val="{539C2C13-C615-4E7D-AC15-CC4FBF8E4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7C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77C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77C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77C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77C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77C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7C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7C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7C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7C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77C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77C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77C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77C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77C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7C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7C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7C90"/>
    <w:rPr>
      <w:rFonts w:eastAsiaTheme="majorEastAsia" w:cstheme="majorBidi"/>
      <w:color w:val="272727" w:themeColor="text1" w:themeTint="D8"/>
    </w:rPr>
  </w:style>
  <w:style w:type="paragraph" w:styleId="Title">
    <w:name w:val="Title"/>
    <w:basedOn w:val="Normal"/>
    <w:next w:val="Normal"/>
    <w:link w:val="TitleChar"/>
    <w:uiPriority w:val="10"/>
    <w:qFormat/>
    <w:rsid w:val="00677C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7C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7C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7C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7C90"/>
    <w:pPr>
      <w:spacing w:before="160"/>
      <w:jc w:val="center"/>
    </w:pPr>
    <w:rPr>
      <w:i/>
      <w:iCs/>
      <w:color w:val="404040" w:themeColor="text1" w:themeTint="BF"/>
    </w:rPr>
  </w:style>
  <w:style w:type="character" w:customStyle="1" w:styleId="QuoteChar">
    <w:name w:val="Quote Char"/>
    <w:basedOn w:val="DefaultParagraphFont"/>
    <w:link w:val="Quote"/>
    <w:uiPriority w:val="29"/>
    <w:rsid w:val="00677C90"/>
    <w:rPr>
      <w:i/>
      <w:iCs/>
      <w:color w:val="404040" w:themeColor="text1" w:themeTint="BF"/>
    </w:rPr>
  </w:style>
  <w:style w:type="paragraph" w:styleId="ListParagraph">
    <w:name w:val="List Paragraph"/>
    <w:basedOn w:val="Normal"/>
    <w:uiPriority w:val="34"/>
    <w:qFormat/>
    <w:rsid w:val="00677C90"/>
    <w:pPr>
      <w:ind w:left="720"/>
      <w:contextualSpacing/>
    </w:pPr>
  </w:style>
  <w:style w:type="character" w:styleId="IntenseEmphasis">
    <w:name w:val="Intense Emphasis"/>
    <w:basedOn w:val="DefaultParagraphFont"/>
    <w:uiPriority w:val="21"/>
    <w:qFormat/>
    <w:rsid w:val="00677C90"/>
    <w:rPr>
      <w:i/>
      <w:iCs/>
      <w:color w:val="0F4761" w:themeColor="accent1" w:themeShade="BF"/>
    </w:rPr>
  </w:style>
  <w:style w:type="paragraph" w:styleId="IntenseQuote">
    <w:name w:val="Intense Quote"/>
    <w:basedOn w:val="Normal"/>
    <w:next w:val="Normal"/>
    <w:link w:val="IntenseQuoteChar"/>
    <w:uiPriority w:val="30"/>
    <w:qFormat/>
    <w:rsid w:val="00677C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77C90"/>
    <w:rPr>
      <w:i/>
      <w:iCs/>
      <w:color w:val="0F4761" w:themeColor="accent1" w:themeShade="BF"/>
    </w:rPr>
  </w:style>
  <w:style w:type="character" w:styleId="IntenseReference">
    <w:name w:val="Intense Reference"/>
    <w:basedOn w:val="DefaultParagraphFont"/>
    <w:uiPriority w:val="32"/>
    <w:qFormat/>
    <w:rsid w:val="00677C90"/>
    <w:rPr>
      <w:b/>
      <w:bCs/>
      <w:smallCaps/>
      <w:color w:val="0F4761" w:themeColor="accent1" w:themeShade="BF"/>
      <w:spacing w:val="5"/>
    </w:rPr>
  </w:style>
  <w:style w:type="paragraph" w:styleId="NormalWeb">
    <w:name w:val="Normal (Web)"/>
    <w:basedOn w:val="Normal"/>
    <w:uiPriority w:val="99"/>
    <w:semiHidden/>
    <w:unhideWhenUsed/>
    <w:rsid w:val="00CC3FEA"/>
    <w:pPr>
      <w:spacing w:before="100" w:beforeAutospacing="1" w:after="100" w:afterAutospacing="1" w:line="240" w:lineRule="auto"/>
    </w:pPr>
    <w:rPr>
      <w:rFonts w:ascii="Times New Roman" w:eastAsia="Times New Roman" w:hAnsi="Times New Roman" w:cs="Times New Roman"/>
      <w:kern w:val="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9761382">
      <w:bodyDiv w:val="1"/>
      <w:marLeft w:val="0"/>
      <w:marRight w:val="0"/>
      <w:marTop w:val="0"/>
      <w:marBottom w:val="0"/>
      <w:divBdr>
        <w:top w:val="none" w:sz="0" w:space="0" w:color="auto"/>
        <w:left w:val="none" w:sz="0" w:space="0" w:color="auto"/>
        <w:bottom w:val="none" w:sz="0" w:space="0" w:color="auto"/>
        <w:right w:val="none" w:sz="0" w:space="0" w:color="auto"/>
      </w:divBdr>
    </w:div>
    <w:div w:id="328795237">
      <w:bodyDiv w:val="1"/>
      <w:marLeft w:val="0"/>
      <w:marRight w:val="0"/>
      <w:marTop w:val="0"/>
      <w:marBottom w:val="0"/>
      <w:divBdr>
        <w:top w:val="none" w:sz="0" w:space="0" w:color="auto"/>
        <w:left w:val="none" w:sz="0" w:space="0" w:color="auto"/>
        <w:bottom w:val="none" w:sz="0" w:space="0" w:color="auto"/>
        <w:right w:val="none" w:sz="0" w:space="0" w:color="auto"/>
      </w:divBdr>
    </w:div>
    <w:div w:id="689381000">
      <w:bodyDiv w:val="1"/>
      <w:marLeft w:val="0"/>
      <w:marRight w:val="0"/>
      <w:marTop w:val="0"/>
      <w:marBottom w:val="0"/>
      <w:divBdr>
        <w:top w:val="none" w:sz="0" w:space="0" w:color="auto"/>
        <w:left w:val="none" w:sz="0" w:space="0" w:color="auto"/>
        <w:bottom w:val="none" w:sz="0" w:space="0" w:color="auto"/>
        <w:right w:val="none" w:sz="0" w:space="0" w:color="auto"/>
      </w:divBdr>
    </w:div>
    <w:div w:id="847522106">
      <w:bodyDiv w:val="1"/>
      <w:marLeft w:val="0"/>
      <w:marRight w:val="0"/>
      <w:marTop w:val="0"/>
      <w:marBottom w:val="0"/>
      <w:divBdr>
        <w:top w:val="none" w:sz="0" w:space="0" w:color="auto"/>
        <w:left w:val="none" w:sz="0" w:space="0" w:color="auto"/>
        <w:bottom w:val="none" w:sz="0" w:space="0" w:color="auto"/>
        <w:right w:val="none" w:sz="0" w:space="0" w:color="auto"/>
      </w:divBdr>
    </w:div>
    <w:div w:id="856114510">
      <w:bodyDiv w:val="1"/>
      <w:marLeft w:val="0"/>
      <w:marRight w:val="0"/>
      <w:marTop w:val="0"/>
      <w:marBottom w:val="0"/>
      <w:divBdr>
        <w:top w:val="none" w:sz="0" w:space="0" w:color="auto"/>
        <w:left w:val="none" w:sz="0" w:space="0" w:color="auto"/>
        <w:bottom w:val="none" w:sz="0" w:space="0" w:color="auto"/>
        <w:right w:val="none" w:sz="0" w:space="0" w:color="auto"/>
      </w:divBdr>
    </w:div>
    <w:div w:id="903638147">
      <w:bodyDiv w:val="1"/>
      <w:marLeft w:val="0"/>
      <w:marRight w:val="0"/>
      <w:marTop w:val="0"/>
      <w:marBottom w:val="0"/>
      <w:divBdr>
        <w:top w:val="none" w:sz="0" w:space="0" w:color="auto"/>
        <w:left w:val="none" w:sz="0" w:space="0" w:color="auto"/>
        <w:bottom w:val="none" w:sz="0" w:space="0" w:color="auto"/>
        <w:right w:val="none" w:sz="0" w:space="0" w:color="auto"/>
      </w:divBdr>
    </w:div>
    <w:div w:id="967123046">
      <w:bodyDiv w:val="1"/>
      <w:marLeft w:val="0"/>
      <w:marRight w:val="0"/>
      <w:marTop w:val="0"/>
      <w:marBottom w:val="0"/>
      <w:divBdr>
        <w:top w:val="none" w:sz="0" w:space="0" w:color="auto"/>
        <w:left w:val="none" w:sz="0" w:space="0" w:color="auto"/>
        <w:bottom w:val="none" w:sz="0" w:space="0" w:color="auto"/>
        <w:right w:val="none" w:sz="0" w:space="0" w:color="auto"/>
      </w:divBdr>
      <w:divsChild>
        <w:div w:id="895898333">
          <w:marLeft w:val="0"/>
          <w:marRight w:val="0"/>
          <w:marTop w:val="0"/>
          <w:marBottom w:val="0"/>
          <w:divBdr>
            <w:top w:val="single" w:sz="6" w:space="12" w:color="auto"/>
            <w:left w:val="single" w:sz="6" w:space="18" w:color="auto"/>
            <w:bottom w:val="single" w:sz="6" w:space="12" w:color="auto"/>
            <w:right w:val="single" w:sz="6" w:space="18" w:color="auto"/>
          </w:divBdr>
        </w:div>
        <w:div w:id="607663518">
          <w:marLeft w:val="0"/>
          <w:marRight w:val="0"/>
          <w:marTop w:val="0"/>
          <w:marBottom w:val="0"/>
          <w:divBdr>
            <w:top w:val="single" w:sz="6" w:space="12" w:color="auto"/>
            <w:left w:val="single" w:sz="6" w:space="12" w:color="auto"/>
            <w:bottom w:val="single" w:sz="6" w:space="12" w:color="auto"/>
            <w:right w:val="single" w:sz="6" w:space="12" w:color="auto"/>
          </w:divBdr>
          <w:divsChild>
            <w:div w:id="183521140">
              <w:marLeft w:val="0"/>
              <w:marRight w:val="0"/>
              <w:marTop w:val="0"/>
              <w:marBottom w:val="0"/>
              <w:divBdr>
                <w:top w:val="single" w:sz="2" w:space="0" w:color="auto"/>
                <w:left w:val="single" w:sz="2" w:space="0" w:color="auto"/>
                <w:bottom w:val="single" w:sz="2" w:space="0" w:color="auto"/>
                <w:right w:val="single" w:sz="2" w:space="0" w:color="auto"/>
              </w:divBdr>
              <w:divsChild>
                <w:div w:id="732002256">
                  <w:marLeft w:val="0"/>
                  <w:marRight w:val="0"/>
                  <w:marTop w:val="0"/>
                  <w:marBottom w:val="0"/>
                  <w:divBdr>
                    <w:top w:val="single" w:sz="2" w:space="0" w:color="auto"/>
                    <w:left w:val="single" w:sz="2" w:space="0" w:color="auto"/>
                    <w:bottom w:val="single" w:sz="2" w:space="0" w:color="auto"/>
                    <w:right w:val="single" w:sz="2" w:space="0" w:color="auto"/>
                  </w:divBdr>
                  <w:divsChild>
                    <w:div w:id="49658153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2063865352">
          <w:marLeft w:val="0"/>
          <w:marRight w:val="0"/>
          <w:marTop w:val="0"/>
          <w:marBottom w:val="0"/>
          <w:divBdr>
            <w:top w:val="single" w:sz="6" w:space="12" w:color="auto"/>
            <w:left w:val="single" w:sz="6" w:space="18" w:color="auto"/>
            <w:bottom w:val="single" w:sz="6" w:space="12" w:color="auto"/>
            <w:right w:val="single" w:sz="6" w:space="18" w:color="auto"/>
          </w:divBdr>
        </w:div>
        <w:div w:id="697778973">
          <w:marLeft w:val="0"/>
          <w:marRight w:val="0"/>
          <w:marTop w:val="0"/>
          <w:marBottom w:val="0"/>
          <w:divBdr>
            <w:top w:val="single" w:sz="6" w:space="12" w:color="auto"/>
            <w:left w:val="single" w:sz="6" w:space="12" w:color="auto"/>
            <w:bottom w:val="single" w:sz="6" w:space="12" w:color="auto"/>
            <w:right w:val="single" w:sz="6" w:space="12" w:color="auto"/>
          </w:divBdr>
          <w:divsChild>
            <w:div w:id="1599409341">
              <w:marLeft w:val="0"/>
              <w:marRight w:val="0"/>
              <w:marTop w:val="0"/>
              <w:marBottom w:val="0"/>
              <w:divBdr>
                <w:top w:val="single" w:sz="2" w:space="0" w:color="auto"/>
                <w:left w:val="single" w:sz="2" w:space="0" w:color="auto"/>
                <w:bottom w:val="single" w:sz="2" w:space="0" w:color="auto"/>
                <w:right w:val="single" w:sz="2" w:space="0" w:color="auto"/>
              </w:divBdr>
              <w:divsChild>
                <w:div w:id="1169715641">
                  <w:marLeft w:val="0"/>
                  <w:marRight w:val="0"/>
                  <w:marTop w:val="0"/>
                  <w:marBottom w:val="0"/>
                  <w:divBdr>
                    <w:top w:val="single" w:sz="2" w:space="0" w:color="auto"/>
                    <w:left w:val="single" w:sz="2" w:space="0" w:color="auto"/>
                    <w:bottom w:val="single" w:sz="2" w:space="0" w:color="auto"/>
                    <w:right w:val="single" w:sz="2" w:space="0" w:color="auto"/>
                  </w:divBdr>
                  <w:divsChild>
                    <w:div w:id="71998232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46489791">
      <w:bodyDiv w:val="1"/>
      <w:marLeft w:val="0"/>
      <w:marRight w:val="0"/>
      <w:marTop w:val="0"/>
      <w:marBottom w:val="0"/>
      <w:divBdr>
        <w:top w:val="none" w:sz="0" w:space="0" w:color="auto"/>
        <w:left w:val="none" w:sz="0" w:space="0" w:color="auto"/>
        <w:bottom w:val="none" w:sz="0" w:space="0" w:color="auto"/>
        <w:right w:val="none" w:sz="0" w:space="0" w:color="auto"/>
      </w:divBdr>
    </w:div>
    <w:div w:id="1331442002">
      <w:bodyDiv w:val="1"/>
      <w:marLeft w:val="0"/>
      <w:marRight w:val="0"/>
      <w:marTop w:val="0"/>
      <w:marBottom w:val="0"/>
      <w:divBdr>
        <w:top w:val="none" w:sz="0" w:space="0" w:color="auto"/>
        <w:left w:val="none" w:sz="0" w:space="0" w:color="auto"/>
        <w:bottom w:val="none" w:sz="0" w:space="0" w:color="auto"/>
        <w:right w:val="none" w:sz="0" w:space="0" w:color="auto"/>
      </w:divBdr>
    </w:div>
    <w:div w:id="1868639386">
      <w:bodyDiv w:val="1"/>
      <w:marLeft w:val="0"/>
      <w:marRight w:val="0"/>
      <w:marTop w:val="0"/>
      <w:marBottom w:val="0"/>
      <w:divBdr>
        <w:top w:val="none" w:sz="0" w:space="0" w:color="auto"/>
        <w:left w:val="none" w:sz="0" w:space="0" w:color="auto"/>
        <w:bottom w:val="none" w:sz="0" w:space="0" w:color="auto"/>
        <w:right w:val="none" w:sz="0" w:space="0" w:color="auto"/>
      </w:divBdr>
      <w:divsChild>
        <w:div w:id="1776712016">
          <w:marLeft w:val="0"/>
          <w:marRight w:val="0"/>
          <w:marTop w:val="0"/>
          <w:marBottom w:val="0"/>
          <w:divBdr>
            <w:top w:val="single" w:sz="6" w:space="12" w:color="auto"/>
            <w:left w:val="single" w:sz="6" w:space="18" w:color="auto"/>
            <w:bottom w:val="single" w:sz="6" w:space="12" w:color="auto"/>
            <w:right w:val="single" w:sz="6" w:space="18" w:color="auto"/>
          </w:divBdr>
        </w:div>
        <w:div w:id="355230243">
          <w:marLeft w:val="0"/>
          <w:marRight w:val="0"/>
          <w:marTop w:val="0"/>
          <w:marBottom w:val="0"/>
          <w:divBdr>
            <w:top w:val="single" w:sz="6" w:space="12" w:color="auto"/>
            <w:left w:val="single" w:sz="6" w:space="12" w:color="auto"/>
            <w:bottom w:val="single" w:sz="6" w:space="12" w:color="auto"/>
            <w:right w:val="single" w:sz="6" w:space="12" w:color="auto"/>
          </w:divBdr>
          <w:divsChild>
            <w:div w:id="675305579">
              <w:marLeft w:val="0"/>
              <w:marRight w:val="0"/>
              <w:marTop w:val="0"/>
              <w:marBottom w:val="0"/>
              <w:divBdr>
                <w:top w:val="single" w:sz="2" w:space="0" w:color="auto"/>
                <w:left w:val="single" w:sz="2" w:space="0" w:color="auto"/>
                <w:bottom w:val="single" w:sz="2" w:space="0" w:color="auto"/>
                <w:right w:val="single" w:sz="2" w:space="0" w:color="auto"/>
              </w:divBdr>
              <w:divsChild>
                <w:div w:id="1709138011">
                  <w:marLeft w:val="0"/>
                  <w:marRight w:val="0"/>
                  <w:marTop w:val="0"/>
                  <w:marBottom w:val="0"/>
                  <w:divBdr>
                    <w:top w:val="single" w:sz="2" w:space="0" w:color="auto"/>
                    <w:left w:val="single" w:sz="2" w:space="0" w:color="auto"/>
                    <w:bottom w:val="single" w:sz="2" w:space="0" w:color="auto"/>
                    <w:right w:val="single" w:sz="2" w:space="0" w:color="auto"/>
                  </w:divBdr>
                  <w:divsChild>
                    <w:div w:id="11601928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15414350">
          <w:marLeft w:val="0"/>
          <w:marRight w:val="0"/>
          <w:marTop w:val="0"/>
          <w:marBottom w:val="0"/>
          <w:divBdr>
            <w:top w:val="single" w:sz="6" w:space="12" w:color="auto"/>
            <w:left w:val="single" w:sz="6" w:space="18" w:color="auto"/>
            <w:bottom w:val="single" w:sz="6" w:space="12" w:color="auto"/>
            <w:right w:val="single" w:sz="6" w:space="18" w:color="auto"/>
          </w:divBdr>
        </w:div>
        <w:div w:id="1691495400">
          <w:marLeft w:val="0"/>
          <w:marRight w:val="0"/>
          <w:marTop w:val="0"/>
          <w:marBottom w:val="0"/>
          <w:divBdr>
            <w:top w:val="single" w:sz="6" w:space="12" w:color="auto"/>
            <w:left w:val="single" w:sz="6" w:space="12" w:color="auto"/>
            <w:bottom w:val="single" w:sz="6" w:space="12" w:color="auto"/>
            <w:right w:val="single" w:sz="6" w:space="12" w:color="auto"/>
          </w:divBdr>
          <w:divsChild>
            <w:div w:id="1701710828">
              <w:marLeft w:val="0"/>
              <w:marRight w:val="0"/>
              <w:marTop w:val="0"/>
              <w:marBottom w:val="0"/>
              <w:divBdr>
                <w:top w:val="single" w:sz="2" w:space="0" w:color="auto"/>
                <w:left w:val="single" w:sz="2" w:space="0" w:color="auto"/>
                <w:bottom w:val="single" w:sz="2" w:space="0" w:color="auto"/>
                <w:right w:val="single" w:sz="2" w:space="0" w:color="auto"/>
              </w:divBdr>
              <w:divsChild>
                <w:div w:id="420372126">
                  <w:marLeft w:val="0"/>
                  <w:marRight w:val="0"/>
                  <w:marTop w:val="0"/>
                  <w:marBottom w:val="0"/>
                  <w:divBdr>
                    <w:top w:val="single" w:sz="2" w:space="0" w:color="auto"/>
                    <w:left w:val="single" w:sz="2" w:space="0" w:color="auto"/>
                    <w:bottom w:val="single" w:sz="2" w:space="0" w:color="auto"/>
                    <w:right w:val="single" w:sz="2" w:space="0" w:color="auto"/>
                  </w:divBdr>
                  <w:divsChild>
                    <w:div w:id="63101313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2119451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17643</TotalTime>
  <Pages>19</Pages>
  <Words>1371</Words>
  <Characters>7818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NTT DATA Services</Company>
  <LinksUpToDate>false</LinksUpToDate>
  <CharactersWithSpaces>9171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Pushpender11 Kumar</dc:creator>
  <cp:keywords/>
  <dc:description/>
  <cp:lastModifiedBy>Pushpender11 Kumar</cp:lastModifiedBy>
  <cp:revision>26</cp:revision>
  <dcterms:created xsi:type="dcterms:W3CDTF">2025-03-10T13:22:00Z</dcterms:created>
  <dcterms:modified xsi:type="dcterms:W3CDTF">2025-04-10T04:20:00Z</dcterms:modified>
</cp:coreProperties>
</file>